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31" w:rsidRDefault="00255422" w:rsidP="00282331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255422" w:rsidRPr="00C263D2" w:rsidRDefault="00255422" w:rsidP="00282331">
      <w:pPr>
        <w:jc w:val="center"/>
        <w:rPr>
          <w:b/>
          <w:color w:val="000000"/>
        </w:rPr>
      </w:pPr>
      <w:r>
        <w:rPr>
          <w:b/>
          <w:color w:val="000000"/>
          <w:sz w:val="34"/>
        </w:rPr>
        <w:t>СОВЕТСКО - ГАВАНСКОГО РАЙОНА</w:t>
      </w:r>
    </w:p>
    <w:p w:rsidR="00282331" w:rsidRPr="00C263D2" w:rsidRDefault="00282331" w:rsidP="00282331">
      <w:pPr>
        <w:jc w:val="center"/>
        <w:rPr>
          <w:color w:val="000000"/>
        </w:rPr>
      </w:pP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  <w:r w:rsidRPr="00C263D2">
        <w:rPr>
          <w:b/>
          <w:color w:val="000000"/>
          <w:spacing w:val="60"/>
          <w:sz w:val="32"/>
        </w:rPr>
        <w:t>ПОСТАНОВЛЕНИЕ</w:t>
      </w: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282331" w:rsidRPr="00C263D2" w:rsidTr="00AC3468">
        <w:tc>
          <w:tcPr>
            <w:tcW w:w="3436" w:type="dxa"/>
          </w:tcPr>
          <w:p w:rsidR="00282331" w:rsidRPr="00C263D2" w:rsidRDefault="00282331" w:rsidP="000F60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874967">
              <w:rPr>
                <w:szCs w:val="24"/>
              </w:rPr>
              <w:t>2</w:t>
            </w:r>
            <w:r w:rsidR="000F6032">
              <w:rPr>
                <w:szCs w:val="24"/>
              </w:rPr>
              <w:t>7</w:t>
            </w:r>
            <w:r>
              <w:rPr>
                <w:szCs w:val="24"/>
              </w:rPr>
              <w:t>»</w:t>
            </w:r>
            <w:r w:rsidRPr="00C263D2">
              <w:rPr>
                <w:szCs w:val="24"/>
              </w:rPr>
              <w:t xml:space="preserve"> </w:t>
            </w:r>
            <w:r w:rsidR="00255422">
              <w:rPr>
                <w:szCs w:val="24"/>
              </w:rPr>
              <w:t>декабря</w:t>
            </w:r>
            <w:r w:rsidRPr="00C263D2">
              <w:rPr>
                <w:szCs w:val="24"/>
              </w:rPr>
              <w:t xml:space="preserve"> 20</w:t>
            </w:r>
            <w:r w:rsidR="00605F28">
              <w:rPr>
                <w:szCs w:val="24"/>
              </w:rPr>
              <w:t>2</w:t>
            </w:r>
            <w:r w:rsidR="00255422">
              <w:rPr>
                <w:szCs w:val="24"/>
              </w:rPr>
              <w:t>2</w:t>
            </w:r>
            <w:r w:rsidRPr="00C263D2">
              <w:rPr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282331" w:rsidRPr="00C263D2" w:rsidRDefault="00282331" w:rsidP="00AC3468">
            <w:pPr>
              <w:jc w:val="center"/>
              <w:rPr>
                <w:color w:val="000000"/>
                <w:szCs w:val="24"/>
              </w:rPr>
            </w:pPr>
          </w:p>
          <w:p w:rsidR="00282331" w:rsidRPr="00C263D2" w:rsidRDefault="00282331" w:rsidP="005A0DBB">
            <w:pPr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282331" w:rsidRPr="00282331" w:rsidRDefault="00282331" w:rsidP="00533F6F">
            <w:pPr>
              <w:jc w:val="center"/>
              <w:rPr>
                <w:color w:val="000000"/>
                <w:szCs w:val="24"/>
              </w:rPr>
            </w:pPr>
            <w:r w:rsidRPr="00282331">
              <w:rPr>
                <w:color w:val="000000"/>
                <w:szCs w:val="24"/>
              </w:rPr>
              <w:t xml:space="preserve">№ </w:t>
            </w:r>
            <w:r w:rsidR="00533F6F">
              <w:rPr>
                <w:color w:val="000000"/>
                <w:szCs w:val="24"/>
              </w:rPr>
              <w:t>101/205-8</w:t>
            </w:r>
          </w:p>
        </w:tc>
      </w:tr>
    </w:tbl>
    <w:p w:rsidR="000F6032" w:rsidRPr="0041623E" w:rsidRDefault="000F6032" w:rsidP="000F6032">
      <w:pPr>
        <w:pStyle w:val="a7"/>
        <w:spacing w:line="240" w:lineRule="auto"/>
        <w:jc w:val="center"/>
        <w:rPr>
          <w:b/>
        </w:rPr>
      </w:pPr>
      <w:r w:rsidRPr="0041623E">
        <w:rPr>
          <w:b/>
          <w:bCs/>
        </w:rPr>
        <w:t>О</w:t>
      </w:r>
      <w:r>
        <w:rPr>
          <w:b/>
          <w:bCs/>
        </w:rPr>
        <w:t>б</w:t>
      </w:r>
      <w:r w:rsidRPr="0041623E">
        <w:rPr>
          <w:b/>
          <w:bCs/>
        </w:rPr>
        <w:t xml:space="preserve"> избирательных бюллетен</w:t>
      </w:r>
      <w:r>
        <w:rPr>
          <w:b/>
          <w:bCs/>
        </w:rPr>
        <w:t>ях</w:t>
      </w:r>
      <w:r w:rsidRPr="0041623E">
        <w:rPr>
          <w:b/>
          <w:bCs/>
        </w:rPr>
        <w:t xml:space="preserve"> и требованиях к изготовлению избирательных бюллетеней для голосования </w:t>
      </w:r>
      <w:r w:rsidRPr="0041623E">
        <w:rPr>
          <w:b/>
        </w:rPr>
        <w:t xml:space="preserve">на </w:t>
      </w:r>
      <w:r>
        <w:rPr>
          <w:b/>
        </w:rPr>
        <w:t xml:space="preserve">досрочных </w:t>
      </w:r>
      <w:r w:rsidRPr="0041623E">
        <w:rPr>
          <w:b/>
        </w:rPr>
        <w:t xml:space="preserve">выборах </w:t>
      </w:r>
      <w:r>
        <w:rPr>
          <w:b/>
        </w:rPr>
        <w:t>главы</w:t>
      </w:r>
      <w:r>
        <w:rPr>
          <w:b/>
          <w:bCs/>
        </w:rPr>
        <w:t xml:space="preserve"> городского поселения «Город Советская Гавань» Советско-Гаванского муниципального района </w:t>
      </w:r>
      <w:r w:rsidRPr="0041623E">
        <w:rPr>
          <w:b/>
          <w:bCs/>
        </w:rPr>
        <w:t>Хабаровского края</w:t>
      </w:r>
    </w:p>
    <w:p w:rsidR="000F6032" w:rsidRPr="0041623E" w:rsidRDefault="000F6032" w:rsidP="000F6032">
      <w:pPr>
        <w:pStyle w:val="14"/>
        <w:spacing w:after="0"/>
        <w:rPr>
          <w:bCs/>
          <w:szCs w:val="28"/>
        </w:rPr>
      </w:pPr>
    </w:p>
    <w:p w:rsidR="000F6032" w:rsidRDefault="000F6032" w:rsidP="000F6032">
      <w:pPr>
        <w:pStyle w:val="-1"/>
        <w:spacing w:line="240" w:lineRule="auto"/>
      </w:pPr>
      <w:r w:rsidRPr="0041623E">
        <w:rPr>
          <w:spacing w:val="1"/>
        </w:rPr>
        <w:t xml:space="preserve">В соответствии со </w:t>
      </w:r>
      <w:r w:rsidRPr="0041623E">
        <w:t>статьями 27 и 78 Избирательного кодекса Хабаровского края,</w:t>
      </w:r>
      <w:r>
        <w:t xml:space="preserve"> территориальная избирательная</w:t>
      </w:r>
      <w:r w:rsidRPr="0041623E">
        <w:t xml:space="preserve"> комиссия </w:t>
      </w:r>
      <w:r>
        <w:t>Советско-Гаванского района,</w:t>
      </w:r>
      <w:r w:rsidRPr="0041623E">
        <w:t xml:space="preserve"> </w:t>
      </w:r>
      <w:r>
        <w:t>на которую возложены исполнения полномочий по подготовке и проведению выборов в органы местного самоуправления, местного референдума городского поселения «Город Советская Гавань» Советско-Гаванского муниципального района</w:t>
      </w:r>
    </w:p>
    <w:p w:rsidR="000F6032" w:rsidRPr="0041623E" w:rsidRDefault="000F6032" w:rsidP="000F6032">
      <w:pPr>
        <w:pStyle w:val="-1"/>
        <w:spacing w:line="240" w:lineRule="auto"/>
        <w:ind w:firstLine="0"/>
      </w:pPr>
      <w:r w:rsidRPr="0041623E">
        <w:rPr>
          <w:spacing w:val="60"/>
        </w:rPr>
        <w:t>постановляе</w:t>
      </w:r>
      <w:r w:rsidRPr="0041623E">
        <w:t>т:</w:t>
      </w:r>
    </w:p>
    <w:p w:rsidR="000F6032" w:rsidRPr="0041623E" w:rsidRDefault="000F6032" w:rsidP="000F6032">
      <w:pPr>
        <w:pStyle w:val="T-15"/>
        <w:tabs>
          <w:tab w:val="left" w:pos="1139"/>
        </w:tabs>
        <w:spacing w:line="240" w:lineRule="auto"/>
        <w:ind w:firstLine="708"/>
      </w:pPr>
      <w:r w:rsidRPr="0041623E">
        <w:t xml:space="preserve">1. Утвердить форму </w:t>
      </w:r>
      <w:r>
        <w:t xml:space="preserve">и текст </w:t>
      </w:r>
      <w:r w:rsidRPr="0041623E">
        <w:t xml:space="preserve">избирательного бюллетеня для голосования на </w:t>
      </w:r>
      <w:r>
        <w:t xml:space="preserve">досрочных </w:t>
      </w:r>
      <w:r w:rsidRPr="0041623E">
        <w:t xml:space="preserve">выборах </w:t>
      </w:r>
      <w:r>
        <w:t xml:space="preserve">главы </w:t>
      </w:r>
      <w:r w:rsidR="00F149CB">
        <w:rPr>
          <w:bCs/>
        </w:rPr>
        <w:t>городского поселения «</w:t>
      </w:r>
      <w:r>
        <w:rPr>
          <w:bCs/>
        </w:rPr>
        <w:t>Город Советская Гавань» Советско-Гаванского муниципального района</w:t>
      </w:r>
      <w:r w:rsidRPr="0041623E">
        <w:rPr>
          <w:bCs/>
        </w:rPr>
        <w:t xml:space="preserve"> </w:t>
      </w:r>
      <w:r w:rsidRPr="0041623E">
        <w:t>(приложение № 1).</w:t>
      </w:r>
    </w:p>
    <w:p w:rsidR="000F6032" w:rsidRPr="0041623E" w:rsidRDefault="000F6032" w:rsidP="000F6032">
      <w:pPr>
        <w:pStyle w:val="T-15"/>
        <w:tabs>
          <w:tab w:val="left" w:pos="1139"/>
        </w:tabs>
        <w:spacing w:line="240" w:lineRule="auto"/>
        <w:ind w:firstLine="708"/>
      </w:pPr>
      <w:r w:rsidRPr="0041623E">
        <w:t xml:space="preserve">2. Утвердить требования к изготовлению избирательных бюллетеней для голосования </w:t>
      </w:r>
      <w:r w:rsidR="00E2716D">
        <w:t xml:space="preserve">на </w:t>
      </w:r>
      <w:r>
        <w:t xml:space="preserve">досрочных </w:t>
      </w:r>
      <w:r w:rsidRPr="0041623E">
        <w:t xml:space="preserve">выборах </w:t>
      </w:r>
      <w:r>
        <w:t xml:space="preserve">главы </w:t>
      </w:r>
      <w:r w:rsidR="00F149CB">
        <w:rPr>
          <w:bCs/>
        </w:rPr>
        <w:t>городского поселения «</w:t>
      </w:r>
      <w:r>
        <w:rPr>
          <w:bCs/>
        </w:rPr>
        <w:t>Город Советская Гавань» Советско-Гаванского муниципального района</w:t>
      </w:r>
      <w:r w:rsidRPr="0041623E">
        <w:rPr>
          <w:bCs/>
        </w:rPr>
        <w:t xml:space="preserve"> </w:t>
      </w:r>
      <w:r w:rsidRPr="0041623E">
        <w:t>(приложение № 2).</w:t>
      </w:r>
    </w:p>
    <w:p w:rsidR="000F6032" w:rsidRPr="0041623E" w:rsidRDefault="000F6032" w:rsidP="000F6032">
      <w:pPr>
        <w:pStyle w:val="14-150"/>
        <w:tabs>
          <w:tab w:val="left" w:pos="1139"/>
        </w:tabs>
        <w:suppressAutoHyphens/>
        <w:spacing w:line="240" w:lineRule="auto"/>
        <w:rPr>
          <w:spacing w:val="-2"/>
        </w:rPr>
      </w:pPr>
      <w:r w:rsidRPr="0041623E">
        <w:t>3. </w:t>
      </w:r>
      <w:r w:rsidRPr="0041623E">
        <w:rPr>
          <w:spacing w:val="-2"/>
        </w:rPr>
        <w:t xml:space="preserve">Утвердить Порядок осуществления </w:t>
      </w:r>
      <w:proofErr w:type="gramStart"/>
      <w:r w:rsidRPr="0041623E">
        <w:rPr>
          <w:spacing w:val="-2"/>
        </w:rPr>
        <w:t>контроля за</w:t>
      </w:r>
      <w:proofErr w:type="gramEnd"/>
      <w:r w:rsidRPr="0041623E">
        <w:rPr>
          <w:spacing w:val="-2"/>
        </w:rPr>
        <w:t xml:space="preserve"> изготовлением избирательных бюллетеней </w:t>
      </w:r>
      <w:r>
        <w:rPr>
          <w:spacing w:val="-2"/>
        </w:rPr>
        <w:t xml:space="preserve">и передачи их </w:t>
      </w:r>
      <w:r w:rsidRPr="0041623E">
        <w:rPr>
          <w:spacing w:val="-2"/>
        </w:rPr>
        <w:t xml:space="preserve">для голосования </w:t>
      </w:r>
      <w:r w:rsidR="00E2716D">
        <w:rPr>
          <w:spacing w:val="-2"/>
        </w:rPr>
        <w:t xml:space="preserve">на </w:t>
      </w:r>
      <w:r>
        <w:t xml:space="preserve">досрочных </w:t>
      </w:r>
      <w:r w:rsidRPr="0041623E">
        <w:t xml:space="preserve">выборах </w:t>
      </w:r>
      <w:r>
        <w:t xml:space="preserve">главы </w:t>
      </w:r>
      <w:r w:rsidR="00F149CB">
        <w:rPr>
          <w:bCs/>
        </w:rPr>
        <w:t>городского поселения «</w:t>
      </w:r>
      <w:r>
        <w:rPr>
          <w:bCs/>
        </w:rPr>
        <w:t>Город Советская Гавань» Советско-Гаванского муниципального района</w:t>
      </w:r>
      <w:r w:rsidRPr="0041623E">
        <w:rPr>
          <w:bCs/>
          <w:szCs w:val="28"/>
        </w:rPr>
        <w:t xml:space="preserve"> </w:t>
      </w:r>
      <w:r w:rsidRPr="0041623E">
        <w:rPr>
          <w:spacing w:val="-2"/>
        </w:rPr>
        <w:t>(приложение № 3).</w:t>
      </w:r>
    </w:p>
    <w:p w:rsidR="000F6032" w:rsidRPr="00E2716D" w:rsidRDefault="000F6032" w:rsidP="000F6032">
      <w:pPr>
        <w:pStyle w:val="14-150"/>
        <w:tabs>
          <w:tab w:val="left" w:pos="1139"/>
        </w:tabs>
        <w:suppressAutoHyphens/>
        <w:spacing w:line="240" w:lineRule="auto"/>
      </w:pPr>
      <w:r w:rsidRPr="0041623E">
        <w:t>4.</w:t>
      </w:r>
      <w:r w:rsidRPr="0041623E">
        <w:rPr>
          <w:lang w:val="en-US"/>
        </w:rPr>
        <w:t> </w:t>
      </w:r>
      <w:r>
        <w:rPr>
          <w:color w:val="FF0000"/>
        </w:rPr>
        <w:t xml:space="preserve"> </w:t>
      </w:r>
      <w:r w:rsidRPr="00E2716D">
        <w:t xml:space="preserve">Утвердить количество изготавливаемых избирательных бюллетеней  для голосования на досрочных выборах главы </w:t>
      </w:r>
      <w:r w:rsidR="00E2716D" w:rsidRPr="00E2716D">
        <w:rPr>
          <w:bCs/>
        </w:rPr>
        <w:t>городского поселения «</w:t>
      </w:r>
      <w:r w:rsidRPr="00E2716D">
        <w:rPr>
          <w:bCs/>
        </w:rPr>
        <w:t xml:space="preserve">Город Советская Гавань» Советско-Гаванского муниципального района (приложение № </w:t>
      </w:r>
      <w:r w:rsidR="00E2716D">
        <w:rPr>
          <w:bCs/>
        </w:rPr>
        <w:t>4</w:t>
      </w:r>
      <w:r w:rsidRPr="00E2716D">
        <w:rPr>
          <w:bCs/>
        </w:rPr>
        <w:t>)</w:t>
      </w:r>
      <w:r w:rsidR="00E2716D">
        <w:rPr>
          <w:bCs/>
        </w:rPr>
        <w:t>.</w:t>
      </w:r>
    </w:p>
    <w:p w:rsidR="000F6032" w:rsidRPr="0041623E" w:rsidRDefault="00E2716D" w:rsidP="000F6032">
      <w:pPr>
        <w:pStyle w:val="-1"/>
        <w:tabs>
          <w:tab w:val="left" w:pos="1139"/>
        </w:tabs>
        <w:spacing w:line="240" w:lineRule="auto"/>
        <w:ind w:firstLine="709"/>
      </w:pPr>
      <w:r>
        <w:t>5</w:t>
      </w:r>
      <w:r w:rsidR="000F6032" w:rsidRPr="0041623E">
        <w:t>.</w:t>
      </w:r>
      <w:r w:rsidR="000F6032" w:rsidRPr="0041623E">
        <w:rPr>
          <w:lang w:val="en-US"/>
        </w:rPr>
        <w:t> </w:t>
      </w:r>
      <w:proofErr w:type="gramStart"/>
      <w:r w:rsidR="000F6032">
        <w:t>Контроль за</w:t>
      </w:r>
      <w:proofErr w:type="gramEnd"/>
      <w:r w:rsidR="000F6032">
        <w:t xml:space="preserve"> исполнением настоящего постановления возложить на заместителя председателя территориальной избирательной </w:t>
      </w:r>
      <w:r w:rsidR="000F6032" w:rsidRPr="0041623E">
        <w:t xml:space="preserve"> комиссии</w:t>
      </w:r>
      <w:r w:rsidR="000F6032">
        <w:t xml:space="preserve"> Советско-Гаванского района Карпова А.Б.</w:t>
      </w:r>
    </w:p>
    <w:p w:rsidR="00E2716D" w:rsidRDefault="00E2716D" w:rsidP="00E2716D">
      <w:pPr>
        <w:shd w:val="clear" w:color="auto" w:fill="FFFFFF"/>
        <w:jc w:val="both"/>
      </w:pPr>
    </w:p>
    <w:p w:rsidR="00E2716D" w:rsidRDefault="00E2716D" w:rsidP="00E2716D">
      <w:pPr>
        <w:shd w:val="clear" w:color="auto" w:fill="FFFFFF"/>
        <w:jc w:val="both"/>
      </w:pPr>
      <w:r w:rsidRPr="008319D4">
        <w:t>Председатель</w:t>
      </w:r>
      <w:r>
        <w:t xml:space="preserve"> </w:t>
      </w:r>
      <w:proofErr w:type="gramStart"/>
      <w:r>
        <w:t>территориальной</w:t>
      </w:r>
      <w:proofErr w:type="gramEnd"/>
      <w:r>
        <w:t xml:space="preserve"> </w:t>
      </w:r>
    </w:p>
    <w:p w:rsidR="00E2716D" w:rsidRDefault="00E2716D" w:rsidP="00E2716D">
      <w:pPr>
        <w:shd w:val="clear" w:color="auto" w:fill="FFFFFF"/>
        <w:jc w:val="both"/>
      </w:pPr>
      <w:r>
        <w:t>избирательной комиссии</w:t>
      </w:r>
    </w:p>
    <w:p w:rsidR="00E2716D" w:rsidRDefault="00E2716D" w:rsidP="00E2716D">
      <w:pPr>
        <w:shd w:val="clear" w:color="auto" w:fill="FFFFFF"/>
        <w:jc w:val="both"/>
      </w:pPr>
      <w:r>
        <w:t>Советско-Гаванского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 В. </w:t>
      </w:r>
      <w:proofErr w:type="spellStart"/>
      <w:r>
        <w:t>Сурнина</w:t>
      </w:r>
      <w:proofErr w:type="spellEnd"/>
    </w:p>
    <w:p w:rsidR="00E2716D" w:rsidRDefault="00E2716D" w:rsidP="00E2716D">
      <w:pPr>
        <w:shd w:val="clear" w:color="auto" w:fill="FFFFFF"/>
        <w:jc w:val="both"/>
      </w:pPr>
      <w:r w:rsidRPr="008319D4">
        <w:t>Секретарь</w:t>
      </w:r>
      <w:r>
        <w:t xml:space="preserve"> </w:t>
      </w:r>
      <w:proofErr w:type="gramStart"/>
      <w:r>
        <w:t>территориальной</w:t>
      </w:r>
      <w:proofErr w:type="gramEnd"/>
    </w:p>
    <w:p w:rsidR="00E2716D" w:rsidRDefault="00E2716D" w:rsidP="00E2716D">
      <w:pPr>
        <w:shd w:val="clear" w:color="auto" w:fill="FFFFFF"/>
        <w:jc w:val="both"/>
      </w:pPr>
      <w:r>
        <w:t xml:space="preserve">избирательной </w:t>
      </w:r>
      <w:r w:rsidRPr="008319D4">
        <w:t xml:space="preserve">комиссии </w:t>
      </w:r>
    </w:p>
    <w:p w:rsidR="00E2716D" w:rsidRDefault="00E2716D" w:rsidP="00E2716D">
      <w:pPr>
        <w:shd w:val="clear" w:color="auto" w:fill="FFFFFF"/>
        <w:jc w:val="both"/>
      </w:pPr>
      <w:r>
        <w:t xml:space="preserve">Советско-Гаванского района </w:t>
      </w:r>
      <w:r w:rsidRPr="008319D4">
        <w:tab/>
      </w:r>
      <w:r w:rsidRPr="008319D4">
        <w:tab/>
      </w:r>
      <w:r w:rsidRPr="008319D4">
        <w:tab/>
      </w:r>
      <w:r w:rsidRPr="008319D4">
        <w:tab/>
      </w:r>
      <w:r w:rsidRPr="008319D4">
        <w:tab/>
      </w:r>
      <w:r w:rsidRPr="008319D4">
        <w:tab/>
      </w:r>
      <w:r>
        <w:t>Г. В. Сорокина</w:t>
      </w:r>
    </w:p>
    <w:p w:rsidR="000F6032" w:rsidRPr="0041623E" w:rsidRDefault="000F6032" w:rsidP="000F6032">
      <w:pPr>
        <w:pStyle w:val="-1"/>
        <w:tabs>
          <w:tab w:val="left" w:pos="1139"/>
        </w:tabs>
        <w:spacing w:line="240" w:lineRule="auto"/>
        <w:ind w:firstLine="709"/>
      </w:pPr>
    </w:p>
    <w:p w:rsidR="000F6032" w:rsidRPr="0041623E" w:rsidRDefault="000F6032" w:rsidP="000F6032">
      <w:pPr>
        <w:pStyle w:val="-1"/>
        <w:spacing w:before="120" w:line="500" w:lineRule="exact"/>
        <w:ind w:firstLine="0"/>
        <w:sectPr w:rsidR="000F6032" w:rsidRPr="0041623E" w:rsidSect="00E54B05">
          <w:headerReference w:type="default" r:id="rId8"/>
          <w:pgSz w:w="11907" w:h="16840" w:code="9"/>
          <w:pgMar w:top="815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0F6032" w:rsidRPr="0041623E" w:rsidRDefault="000F6032" w:rsidP="000F6032">
      <w:pPr>
        <w:pStyle w:val="10"/>
        <w:spacing w:before="0" w:line="240" w:lineRule="auto"/>
        <w:ind w:left="6231" w:firstLine="0"/>
        <w:jc w:val="center"/>
        <w:rPr>
          <w:rFonts w:ascii="Times New Roman CYR" w:hAnsi="Times New Roman CYR"/>
          <w:sz w:val="28"/>
          <w:szCs w:val="28"/>
        </w:rPr>
      </w:pPr>
      <w:r w:rsidRPr="0041623E">
        <w:rPr>
          <w:rFonts w:ascii="Times New Roman CYR" w:hAnsi="Times New Roman CYR"/>
          <w:sz w:val="28"/>
          <w:szCs w:val="28"/>
        </w:rPr>
        <w:lastRenderedPageBreak/>
        <w:t>Приложение № 1</w:t>
      </w:r>
    </w:p>
    <w:p w:rsidR="000F6032" w:rsidRDefault="000F6032" w:rsidP="000F6032">
      <w:pPr>
        <w:pStyle w:val="10"/>
        <w:spacing w:before="0" w:line="240" w:lineRule="auto"/>
        <w:ind w:left="6231" w:firstLine="0"/>
        <w:jc w:val="center"/>
        <w:rPr>
          <w:rFonts w:ascii="Times New Roman CYR" w:hAnsi="Times New Roman CYR"/>
          <w:sz w:val="28"/>
          <w:szCs w:val="28"/>
        </w:rPr>
      </w:pPr>
      <w:r w:rsidRPr="0041623E">
        <w:rPr>
          <w:rFonts w:ascii="Times New Roman CYR" w:hAnsi="Times New Roman CYR"/>
          <w:sz w:val="28"/>
          <w:szCs w:val="28"/>
        </w:rPr>
        <w:t>к постановлению</w:t>
      </w:r>
      <w:r>
        <w:rPr>
          <w:rFonts w:ascii="Times New Roman CYR" w:hAnsi="Times New Roman CYR"/>
          <w:sz w:val="28"/>
          <w:szCs w:val="28"/>
        </w:rPr>
        <w:t xml:space="preserve"> территориальной избирательной комиссии</w:t>
      </w:r>
    </w:p>
    <w:p w:rsidR="000F6032" w:rsidRDefault="000F6032" w:rsidP="000F6032">
      <w:pPr>
        <w:pStyle w:val="10"/>
        <w:spacing w:before="0" w:line="240" w:lineRule="auto"/>
        <w:ind w:left="6231" w:firstLine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Советско-Гаванского района</w:t>
      </w:r>
      <w:r w:rsidRPr="0041623E">
        <w:rPr>
          <w:rFonts w:ascii="Times New Roman CYR" w:hAnsi="Times New Roman CYR"/>
          <w:sz w:val="28"/>
          <w:szCs w:val="28"/>
        </w:rPr>
        <w:t xml:space="preserve"> </w:t>
      </w:r>
    </w:p>
    <w:p w:rsidR="000F6032" w:rsidRDefault="000F6032" w:rsidP="000F6032">
      <w:pPr>
        <w:pStyle w:val="10"/>
        <w:spacing w:before="0" w:line="240" w:lineRule="auto"/>
        <w:ind w:left="6231" w:firstLine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от 27.12.2022 № </w:t>
      </w:r>
      <w:r w:rsidR="007167C1">
        <w:rPr>
          <w:rFonts w:ascii="Times New Roman CYR" w:hAnsi="Times New Roman CYR"/>
          <w:sz w:val="28"/>
          <w:szCs w:val="28"/>
        </w:rPr>
        <w:t>101/205-8</w:t>
      </w:r>
    </w:p>
    <w:p w:rsidR="000F6032" w:rsidRPr="0041623E" w:rsidRDefault="000F6032" w:rsidP="000F6032">
      <w:pPr>
        <w:pStyle w:val="10"/>
        <w:spacing w:before="0" w:line="240" w:lineRule="auto"/>
        <w:ind w:left="6231" w:firstLine="0"/>
        <w:jc w:val="center"/>
        <w:rPr>
          <w:rFonts w:ascii="Times New Roman CYR" w:hAnsi="Times New Roman CYR"/>
          <w:sz w:val="28"/>
          <w:szCs w:val="28"/>
        </w:rPr>
      </w:pPr>
    </w:p>
    <w:p w:rsidR="000F6032" w:rsidRPr="0041623E" w:rsidRDefault="000F6032" w:rsidP="000F6032">
      <w:pPr>
        <w:pStyle w:val="a5"/>
        <w:jc w:val="center"/>
        <w:rPr>
          <w:rFonts w:ascii="Times New Roman CYR" w:hAnsi="Times New Roman CYR"/>
          <w:sz w:val="28"/>
          <w:szCs w:val="28"/>
        </w:rPr>
      </w:pPr>
      <w:r w:rsidRPr="0041623E">
        <w:rPr>
          <w:rFonts w:ascii="Times New Roman CYR" w:hAnsi="Times New Roman CYR"/>
          <w:sz w:val="28"/>
          <w:szCs w:val="28"/>
        </w:rPr>
        <w:t xml:space="preserve">Форма избирательного бюллетеня для голосования </w:t>
      </w:r>
    </w:p>
    <w:p w:rsidR="000F6032" w:rsidRDefault="000F6032" w:rsidP="000F6032">
      <w:pPr>
        <w:pStyle w:val="a5"/>
        <w:jc w:val="center"/>
        <w:rPr>
          <w:bCs/>
          <w:sz w:val="28"/>
          <w:szCs w:val="28"/>
        </w:rPr>
      </w:pPr>
      <w:r w:rsidRPr="000F6032">
        <w:rPr>
          <w:sz w:val="28"/>
          <w:szCs w:val="28"/>
        </w:rPr>
        <w:t xml:space="preserve">на досрочных выборах главы </w:t>
      </w:r>
      <w:r w:rsidR="00F149CB">
        <w:rPr>
          <w:bCs/>
          <w:sz w:val="28"/>
          <w:szCs w:val="28"/>
        </w:rPr>
        <w:t>городского поселения «</w:t>
      </w:r>
      <w:r w:rsidRPr="000F6032">
        <w:rPr>
          <w:bCs/>
          <w:sz w:val="28"/>
          <w:szCs w:val="28"/>
        </w:rPr>
        <w:t xml:space="preserve">Город Советская Гавань» Советско-Гаванского муниципального района </w:t>
      </w:r>
    </w:p>
    <w:p w:rsidR="000F6032" w:rsidRPr="000F6032" w:rsidRDefault="000F6032" w:rsidP="000F6032">
      <w:pPr>
        <w:pStyle w:val="a5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2"/>
        <w:gridCol w:w="6777"/>
        <w:gridCol w:w="1134"/>
        <w:gridCol w:w="850"/>
      </w:tblGrid>
      <w:tr w:rsidR="000F6032" w:rsidRPr="00846332" w:rsidTr="0051611A">
        <w:trPr>
          <w:cantSplit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0F6032" w:rsidRPr="0041623E" w:rsidRDefault="000F6032" w:rsidP="0051611A">
            <w:pPr>
              <w:pStyle w:val="caaieiaie1"/>
              <w:keepNext w:val="0"/>
              <w:widowControl/>
              <w:rPr>
                <w:rFonts w:ascii="Times New Roman CYR" w:hAnsi="Times New Roman CYR"/>
                <w:sz w:val="32"/>
                <w:szCs w:val="32"/>
              </w:rPr>
            </w:pPr>
            <w:r w:rsidRPr="0041623E">
              <w:rPr>
                <w:rFonts w:ascii="Times New Roman CYR" w:hAnsi="Times New Roman CYR"/>
                <w:sz w:val="32"/>
                <w:szCs w:val="32"/>
              </w:rPr>
              <w:t>ИЗБИРАТЕЛЬНЫЙ БЮЛЛЕТЕНЬ</w:t>
            </w:r>
          </w:p>
          <w:p w:rsidR="000F6032" w:rsidRPr="0041623E" w:rsidRDefault="000F6032" w:rsidP="0051611A">
            <w:pPr>
              <w:pStyle w:val="21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41623E">
              <w:rPr>
                <w:rFonts w:ascii="Times New Roman CYR" w:hAnsi="Times New Roman CYR"/>
                <w:b/>
                <w:sz w:val="28"/>
                <w:szCs w:val="28"/>
              </w:rPr>
              <w:t xml:space="preserve">для голосования </w:t>
            </w:r>
            <w:r w:rsidRPr="0041623E">
              <w:rPr>
                <w:b/>
                <w:sz w:val="28"/>
                <w:szCs w:val="28"/>
              </w:rPr>
              <w:t xml:space="preserve">на </w:t>
            </w:r>
            <w:r w:rsidRPr="000F6032">
              <w:rPr>
                <w:b/>
                <w:sz w:val="28"/>
                <w:szCs w:val="28"/>
              </w:rPr>
              <w:t xml:space="preserve">досрочных выборах главы </w:t>
            </w:r>
            <w:r w:rsidRPr="000F6032">
              <w:rPr>
                <w:b/>
                <w:bCs/>
                <w:sz w:val="28"/>
                <w:szCs w:val="28"/>
              </w:rPr>
              <w:t>городского поселения « Город Советская Гавань» Советско-Гаванского муниципального района</w:t>
            </w:r>
            <w:r w:rsidRPr="0041623E">
              <w:rPr>
                <w:bCs/>
              </w:rPr>
              <w:t xml:space="preserve"> </w:t>
            </w:r>
            <w:r w:rsidRPr="0041623E">
              <w:rPr>
                <w:b/>
                <w:bCs/>
                <w:sz w:val="28"/>
                <w:szCs w:val="28"/>
              </w:rPr>
              <w:t>Хабаровского края</w:t>
            </w:r>
          </w:p>
          <w:p w:rsidR="000F6032" w:rsidRPr="0041623E" w:rsidRDefault="000F6032" w:rsidP="000F6032">
            <w:pPr>
              <w:pStyle w:val="210"/>
              <w:rPr>
                <w:rFonts w:ascii="Courier New" w:hAnsi="Courier New"/>
                <w:i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15 января </w:t>
            </w:r>
            <w:r w:rsidRPr="0041623E">
              <w:rPr>
                <w:rFonts w:ascii="Times New Roman CYR" w:hAnsi="Times New Roman CYR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23</w:t>
            </w:r>
            <w:r w:rsidRPr="0041623E">
              <w:rPr>
                <w:rFonts w:ascii="Times New Roman CYR" w:hAnsi="Times New Roman CYR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F6032" w:rsidRPr="0041623E" w:rsidRDefault="000F6032" w:rsidP="0051611A">
            <w:pPr>
              <w:tabs>
                <w:tab w:val="left" w:pos="7030"/>
              </w:tabs>
              <w:suppressAutoHyphens/>
              <w:jc w:val="center"/>
              <w:rPr>
                <w:sz w:val="16"/>
              </w:rPr>
            </w:pPr>
          </w:p>
          <w:p w:rsidR="000F6032" w:rsidRPr="0041623E" w:rsidRDefault="000F6032" w:rsidP="0051611A">
            <w:pPr>
              <w:tabs>
                <w:tab w:val="left" w:pos="7030"/>
              </w:tabs>
              <w:suppressAutoHyphens/>
              <w:jc w:val="center"/>
              <w:rPr>
                <w:sz w:val="16"/>
              </w:rPr>
            </w:pPr>
            <w:r w:rsidRPr="0041623E">
              <w:rPr>
                <w:sz w:val="16"/>
              </w:rPr>
              <w:t>(Подписи двух членов избирательной комиссии с правом решающего голоса и печать избирательной комиссии)</w:t>
            </w:r>
          </w:p>
        </w:tc>
      </w:tr>
      <w:tr w:rsidR="000F6032" w:rsidRPr="00846332" w:rsidTr="0051611A"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6032" w:rsidRPr="0041623E" w:rsidRDefault="000F6032" w:rsidP="000F6032">
            <w:pPr>
              <w:numPr>
                <w:ilvl w:val="0"/>
                <w:numId w:val="26"/>
              </w:numPr>
              <w:ind w:left="284" w:hanging="109"/>
              <w:rPr>
                <w:b/>
                <w:i/>
                <w:sz w:val="20"/>
              </w:rPr>
            </w:pPr>
            <w:r w:rsidRPr="0041623E">
              <w:rPr>
                <w:rFonts w:ascii="Arial" w:hAnsi="Arial"/>
                <w:b/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0F6032" w:rsidRPr="00846332" w:rsidTr="0051611A">
        <w:tblPrEx>
          <w:tblCellMar>
            <w:left w:w="70" w:type="dxa"/>
            <w:right w:w="70" w:type="dxa"/>
          </w:tblCellMar>
        </w:tblPrEx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6032" w:rsidRPr="0041623E" w:rsidRDefault="000F6032" w:rsidP="0051611A">
            <w:pPr>
              <w:pStyle w:val="210"/>
              <w:tabs>
                <w:tab w:val="clear" w:pos="7830"/>
              </w:tabs>
              <w:suppressAutoHyphens/>
              <w:ind w:firstLine="227"/>
              <w:jc w:val="both"/>
              <w:rPr>
                <w:rFonts w:ascii="Arial" w:hAnsi="Arial"/>
                <w:sz w:val="18"/>
                <w:szCs w:val="18"/>
              </w:rPr>
            </w:pPr>
            <w:r w:rsidRPr="0041623E">
              <w:rPr>
                <w:rFonts w:ascii="Arial" w:hAnsi="Arial"/>
                <w:i/>
                <w:sz w:val="18"/>
                <w:szCs w:val="18"/>
              </w:rPr>
              <w:t xml:space="preserve">Поставьте любые два знака в пустых квадратах справа от </w:t>
            </w:r>
            <w:proofErr w:type="gramStart"/>
            <w:r w:rsidRPr="0041623E">
              <w:rPr>
                <w:rFonts w:ascii="Arial" w:hAnsi="Arial"/>
                <w:i/>
                <w:sz w:val="18"/>
                <w:szCs w:val="18"/>
              </w:rPr>
              <w:t>фамилий</w:t>
            </w:r>
            <w:proofErr w:type="gramEnd"/>
            <w:r w:rsidRPr="0041623E">
              <w:rPr>
                <w:rFonts w:ascii="Arial" w:hAnsi="Arial"/>
                <w:i/>
                <w:sz w:val="18"/>
                <w:szCs w:val="18"/>
              </w:rPr>
              <w:t xml:space="preserve"> зарегистрированных кандидатов, в пользу которых сделан выбор.</w:t>
            </w:r>
          </w:p>
          <w:p w:rsidR="000F6032" w:rsidRPr="0041623E" w:rsidRDefault="000F6032" w:rsidP="0051611A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</w:rPr>
            </w:pPr>
            <w:r w:rsidRPr="0041623E">
              <w:rPr>
                <w:i/>
                <w:sz w:val="18"/>
                <w:szCs w:val="18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знаки проставлены более чем в двух квадратах, считается недействительным.</w:t>
            </w:r>
          </w:p>
          <w:p w:rsidR="000F6032" w:rsidRPr="0041623E" w:rsidRDefault="000F6032" w:rsidP="0051611A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20"/>
              </w:rPr>
            </w:pPr>
            <w:r w:rsidRPr="0041623E">
              <w:rPr>
                <w:i/>
                <w:sz w:val="18"/>
                <w:szCs w:val="18"/>
              </w:rPr>
              <w:t>Избирательный бюллетень, не заверенный подписями двух членов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0F6032" w:rsidRPr="00846332" w:rsidTr="0051611A"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0F6032" w:rsidRPr="0041623E" w:rsidRDefault="000F6032" w:rsidP="0051611A">
            <w:pPr>
              <w:ind w:left="113"/>
              <w:rPr>
                <w:b/>
                <w:i/>
              </w:rPr>
            </w:pPr>
          </w:p>
          <w:p w:rsidR="000F6032" w:rsidRPr="0041623E" w:rsidRDefault="000F6032" w:rsidP="0051611A">
            <w:pPr>
              <w:ind w:left="113"/>
              <w:rPr>
                <w:b/>
                <w:i/>
              </w:rPr>
            </w:pPr>
          </w:p>
          <w:p w:rsidR="000F6032" w:rsidRPr="0041623E" w:rsidRDefault="000F6032" w:rsidP="0051611A">
            <w:pPr>
              <w:ind w:left="113"/>
              <w:rPr>
                <w:b/>
                <w:i/>
              </w:rPr>
            </w:pPr>
          </w:p>
          <w:p w:rsidR="000F6032" w:rsidRPr="0041623E" w:rsidRDefault="000F6032" w:rsidP="0051611A">
            <w:pPr>
              <w:spacing w:line="240" w:lineRule="exact"/>
              <w:ind w:left="113"/>
              <w:rPr>
                <w:b/>
                <w:i/>
                <w:sz w:val="30"/>
                <w:szCs w:val="30"/>
              </w:rPr>
            </w:pPr>
            <w:r w:rsidRPr="0041623E">
              <w:rPr>
                <w:b/>
              </w:rPr>
              <w:t>ФАМИЛИЯ,</w:t>
            </w:r>
            <w:r w:rsidRPr="0041623E">
              <w:rPr>
                <w:b/>
              </w:rPr>
              <w:br/>
              <w:t>имя, отчество</w:t>
            </w:r>
            <w:r w:rsidRPr="0041623E">
              <w:rPr>
                <w:b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41623E">
              <w:rPr>
                <w:sz w:val="22"/>
              </w:rPr>
              <w:t>зарегистрирован-ного</w:t>
            </w:r>
            <w:proofErr w:type="spellEnd"/>
            <w:proofErr w:type="gramEnd"/>
            <w:r w:rsidRPr="0041623E">
              <w:rPr>
                <w:sz w:val="22"/>
              </w:rPr>
              <w:t xml:space="preserve"> кандидата (фамилии указываются в алфавитном порядке</w:t>
            </w:r>
            <w:r w:rsidRPr="0041623E">
              <w:rPr>
                <w:i/>
                <w:sz w:val="22"/>
              </w:rPr>
              <w:t>)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032" w:rsidRPr="0041623E" w:rsidRDefault="000F6032" w:rsidP="0051611A">
            <w:pPr>
              <w:pStyle w:val="af0"/>
              <w:spacing w:after="0" w:line="240" w:lineRule="exact"/>
              <w:ind w:left="40" w:right="113" w:firstLine="136"/>
              <w:rPr>
                <w:sz w:val="20"/>
                <w:szCs w:val="20"/>
                <w:lang w:val="ru-RU"/>
              </w:rPr>
            </w:pPr>
            <w:r w:rsidRPr="0041623E">
              <w:rPr>
                <w:sz w:val="20"/>
                <w:szCs w:val="20"/>
                <w:lang w:val="ru-RU"/>
              </w:rPr>
              <w:t>Год рождения; наименование субъекта РФ, района, города, иного населенного пункта, где расположено место жительства кандидата; основное место работы или службы, занимаемая должность (род занятий). Если кандидат является депутатом и осуществляет свои полномочия на непостоянной основе,– сведения об этом с указанием наименования представительного органа.</w:t>
            </w:r>
          </w:p>
          <w:p w:rsidR="000F6032" w:rsidRPr="0041623E" w:rsidRDefault="000F6032" w:rsidP="0051611A">
            <w:pPr>
              <w:spacing w:line="240" w:lineRule="exact"/>
              <w:ind w:left="40" w:right="113" w:firstLine="136"/>
              <w:rPr>
                <w:rFonts w:cs="Calibri"/>
                <w:sz w:val="20"/>
                <w:szCs w:val="20"/>
              </w:rPr>
            </w:pPr>
            <w:r w:rsidRPr="0041623E">
              <w:rPr>
                <w:rFonts w:cs="Calibri"/>
                <w:sz w:val="20"/>
                <w:szCs w:val="20"/>
              </w:rPr>
              <w:t>Если кандидат выдвинут избирательным объединением, - слова "выдвинут избирательным объединением" с указанием краткого наименования избирательного объединения.</w:t>
            </w:r>
          </w:p>
          <w:p w:rsidR="000F6032" w:rsidRPr="0041623E" w:rsidRDefault="000F6032" w:rsidP="0051611A">
            <w:pPr>
              <w:spacing w:line="240" w:lineRule="exact"/>
              <w:ind w:left="40" w:right="113" w:firstLine="136"/>
              <w:rPr>
                <w:rFonts w:cs="Calibri"/>
                <w:sz w:val="20"/>
                <w:szCs w:val="20"/>
              </w:rPr>
            </w:pPr>
            <w:r w:rsidRPr="0041623E">
              <w:rPr>
                <w:rFonts w:cs="Calibri"/>
                <w:sz w:val="20"/>
                <w:szCs w:val="20"/>
              </w:rPr>
              <w:t>Если кандидат сам выдвинул свою кандидатуру, - слово "самовыдвижение".</w:t>
            </w:r>
          </w:p>
          <w:p w:rsidR="000F6032" w:rsidRPr="0041623E" w:rsidRDefault="000F6032" w:rsidP="0051611A">
            <w:pPr>
              <w:spacing w:line="240" w:lineRule="exact"/>
              <w:ind w:left="40" w:right="113" w:firstLine="136"/>
              <w:rPr>
                <w:sz w:val="20"/>
                <w:szCs w:val="20"/>
              </w:rPr>
            </w:pPr>
            <w:r w:rsidRPr="0041623E">
              <w:rPr>
                <w:sz w:val="20"/>
                <w:szCs w:val="20"/>
              </w:rPr>
              <w:t>Если кандидат указал в заявлении о согласии баллотироваться свою принадлежность к политической партии, общественному объединению, указывается кратное наименование политической партии, общественного объединения и статус кандидата в этой политической партии, общественном объединении.</w:t>
            </w:r>
          </w:p>
          <w:p w:rsidR="000F6032" w:rsidRPr="0041623E" w:rsidRDefault="000F6032" w:rsidP="0051611A">
            <w:pPr>
              <w:pStyle w:val="af0"/>
              <w:spacing w:after="0" w:line="240" w:lineRule="exact"/>
              <w:ind w:left="40" w:right="113" w:firstLine="136"/>
              <w:rPr>
                <w:sz w:val="20"/>
                <w:szCs w:val="20"/>
                <w:lang w:val="ru-RU"/>
              </w:rPr>
            </w:pPr>
            <w:r w:rsidRPr="0041623E">
              <w:rPr>
                <w:sz w:val="20"/>
                <w:szCs w:val="20"/>
                <w:lang w:val="ru-RU"/>
              </w:rPr>
              <w:t xml:space="preserve">Если кандидат, выдвинутый избирательным объединением по </w:t>
            </w:r>
            <w:proofErr w:type="spellStart"/>
            <w:r w:rsidRPr="0041623E">
              <w:rPr>
                <w:sz w:val="20"/>
                <w:szCs w:val="20"/>
                <w:lang w:val="ru-RU"/>
              </w:rPr>
              <w:t>многомандатному</w:t>
            </w:r>
            <w:proofErr w:type="spellEnd"/>
            <w:r w:rsidRPr="0041623E">
              <w:rPr>
                <w:sz w:val="20"/>
                <w:szCs w:val="20"/>
                <w:lang w:val="ru-RU"/>
              </w:rPr>
              <w:t xml:space="preserve"> избирательному округу, включен также в состав зарегистрированного списка кандидатов, эти сведения указываются в бюллетене.</w:t>
            </w:r>
          </w:p>
          <w:p w:rsidR="000F6032" w:rsidRPr="0041623E" w:rsidRDefault="000F6032" w:rsidP="0051611A">
            <w:pPr>
              <w:pStyle w:val="af0"/>
              <w:spacing w:after="0" w:line="240" w:lineRule="exact"/>
              <w:ind w:left="40" w:right="113" w:firstLine="136"/>
              <w:rPr>
                <w:sz w:val="24"/>
                <w:lang w:val="ru-RU"/>
              </w:rPr>
            </w:pPr>
            <w:r w:rsidRPr="0041623E">
              <w:rPr>
                <w:sz w:val="20"/>
                <w:szCs w:val="20"/>
                <w:lang w:val="ru-RU"/>
              </w:rPr>
              <w:t>Если у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032" w:rsidRPr="0041623E" w:rsidRDefault="000F6032" w:rsidP="0051611A">
            <w:pPr>
              <w:jc w:val="center"/>
              <w:rPr>
                <w:i/>
                <w:sz w:val="22"/>
              </w:rPr>
            </w:pPr>
          </w:p>
          <w:p w:rsidR="000F6032" w:rsidRPr="0041623E" w:rsidRDefault="000F6032" w:rsidP="0051611A">
            <w:pPr>
              <w:spacing w:before="120"/>
              <w:jc w:val="center"/>
              <w:rPr>
                <w:i/>
                <w:sz w:val="22"/>
              </w:rPr>
            </w:pPr>
          </w:p>
          <w:p w:rsidR="000F6032" w:rsidRPr="0041623E" w:rsidRDefault="00497E77" w:rsidP="0051611A">
            <w:pPr>
              <w:spacing w:after="240"/>
              <w:jc w:val="center"/>
              <w:rPr>
                <w:i/>
                <w:sz w:val="22"/>
              </w:rPr>
            </w:pPr>
            <w:r w:rsidRPr="00497E77">
              <w:rPr>
                <w:b/>
                <w:noProof/>
              </w:rPr>
              <w:pict>
                <v:rect id="Rectangle 126" o:spid="_x0000_s1027" style="position:absolute;left:0;text-align:left;margin-left:6.1pt;margin-top:47.45pt;width:28.8pt;height:28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" strokeweight="2.25pt"/>
              </w:pict>
            </w:r>
          </w:p>
        </w:tc>
      </w:tr>
      <w:tr w:rsidR="000F6032" w:rsidRPr="00846332" w:rsidTr="0051611A">
        <w:trPr>
          <w:trHeight w:val="1120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0F6032" w:rsidRPr="0041623E" w:rsidRDefault="000F6032" w:rsidP="0051611A">
            <w:pPr>
              <w:pStyle w:val="2"/>
              <w:rPr>
                <w:rFonts w:cs="Arial Narrow"/>
                <w:lang w:val="ru-RU"/>
              </w:rPr>
            </w:pPr>
          </w:p>
        </w:tc>
        <w:tc>
          <w:tcPr>
            <w:tcW w:w="7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032" w:rsidRPr="0041623E" w:rsidRDefault="000F6032" w:rsidP="0051611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111" w:firstLine="540"/>
              <w:rPr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032" w:rsidRPr="0041623E" w:rsidRDefault="00497E77" w:rsidP="0051611A">
            <w:pPr>
              <w:jc w:val="center"/>
              <w:rPr>
                <w:sz w:val="22"/>
              </w:rPr>
            </w:pPr>
            <w:r w:rsidRPr="00497E77">
              <w:rPr>
                <w:noProof/>
              </w:rPr>
              <w:pict>
                <v:rect id="Rectangle 127" o:spid="_x0000_s1028" style="position:absolute;left:0;text-align:left;margin-left:4.9pt;margin-top:9.65pt;width:28.8pt;height:28.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" strokeweight="2.25pt"/>
              </w:pict>
            </w:r>
          </w:p>
        </w:tc>
      </w:tr>
      <w:tr w:rsidR="000F6032" w:rsidRPr="00846332" w:rsidTr="0051611A">
        <w:trPr>
          <w:trHeight w:val="1262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0F6032" w:rsidRPr="0041623E" w:rsidRDefault="000F6032" w:rsidP="0051611A">
            <w:pPr>
              <w:pStyle w:val="2"/>
              <w:rPr>
                <w:rFonts w:cs="Arial Narrow"/>
                <w:lang w:val="ru-RU"/>
              </w:rPr>
            </w:pPr>
          </w:p>
        </w:tc>
        <w:tc>
          <w:tcPr>
            <w:tcW w:w="7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032" w:rsidRPr="0041623E" w:rsidRDefault="000F6032" w:rsidP="0051611A">
            <w:pPr>
              <w:spacing w:after="120"/>
              <w:rPr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6032" w:rsidRPr="0041623E" w:rsidRDefault="00497E77" w:rsidP="0051611A">
            <w:pPr>
              <w:jc w:val="center"/>
              <w:rPr>
                <w:sz w:val="22"/>
              </w:rPr>
            </w:pPr>
            <w:r w:rsidRPr="00497E77">
              <w:rPr>
                <w:noProof/>
              </w:rPr>
              <w:pict>
                <v:rect id="Rectangle 125" o:spid="_x0000_s1026" style="position:absolute;left:0;text-align:left;margin-left:5.35pt;margin-top:16.95pt;width:28.8pt;height:28.8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" strokeweight="2.25pt"/>
              </w:pict>
            </w:r>
          </w:p>
        </w:tc>
      </w:tr>
    </w:tbl>
    <w:p w:rsidR="000F6032" w:rsidRPr="0041623E" w:rsidRDefault="000F6032" w:rsidP="000F6032">
      <w:pPr>
        <w:rPr>
          <w:sz w:val="32"/>
        </w:rPr>
        <w:sectPr w:rsidR="000F6032" w:rsidRPr="0041623E" w:rsidSect="00994A65">
          <w:headerReference w:type="default" r:id="rId9"/>
          <w:pgSz w:w="11907" w:h="16840" w:code="9"/>
          <w:pgMar w:top="794" w:right="567" w:bottom="794" w:left="567" w:header="720" w:footer="720" w:gutter="0"/>
          <w:pgNumType w:start="1"/>
          <w:cols w:space="720"/>
          <w:titlePg/>
          <w:docGrid w:linePitch="381"/>
        </w:sectPr>
      </w:pPr>
    </w:p>
    <w:p w:rsidR="000F6032" w:rsidRPr="0041623E" w:rsidRDefault="000F6032" w:rsidP="000F6032">
      <w:pPr>
        <w:pStyle w:val="10"/>
        <w:spacing w:before="0" w:line="240" w:lineRule="auto"/>
        <w:ind w:left="4536" w:firstLine="0"/>
        <w:jc w:val="center"/>
        <w:rPr>
          <w:rFonts w:ascii="Times New Roman CYR" w:hAnsi="Times New Roman CYR"/>
          <w:sz w:val="28"/>
          <w:szCs w:val="28"/>
        </w:rPr>
      </w:pPr>
      <w:r w:rsidRPr="0041623E">
        <w:rPr>
          <w:rFonts w:ascii="Times New Roman CYR" w:hAnsi="Times New Roman CYR"/>
          <w:sz w:val="28"/>
          <w:szCs w:val="28"/>
        </w:rPr>
        <w:lastRenderedPageBreak/>
        <w:t>Приложение № 2</w:t>
      </w:r>
    </w:p>
    <w:p w:rsidR="000F6032" w:rsidRDefault="000F6032" w:rsidP="000F6032">
      <w:pPr>
        <w:pStyle w:val="10"/>
        <w:spacing w:before="0" w:line="240" w:lineRule="auto"/>
        <w:ind w:left="4536" w:firstLine="0"/>
        <w:jc w:val="center"/>
        <w:rPr>
          <w:rFonts w:ascii="Times New Roman CYR" w:hAnsi="Times New Roman CYR"/>
          <w:sz w:val="28"/>
          <w:szCs w:val="28"/>
        </w:rPr>
      </w:pPr>
      <w:r w:rsidRPr="0041623E">
        <w:rPr>
          <w:rFonts w:ascii="Times New Roman CYR" w:hAnsi="Times New Roman CYR"/>
          <w:sz w:val="28"/>
          <w:szCs w:val="28"/>
        </w:rPr>
        <w:t xml:space="preserve">к постановлению </w:t>
      </w:r>
      <w:r>
        <w:rPr>
          <w:rFonts w:ascii="Times New Roman CYR" w:hAnsi="Times New Roman CYR"/>
          <w:sz w:val="28"/>
          <w:szCs w:val="28"/>
        </w:rPr>
        <w:t>территориальной избирательной комиссии</w:t>
      </w:r>
    </w:p>
    <w:p w:rsidR="000F6032" w:rsidRDefault="000F6032" w:rsidP="000F6032">
      <w:pPr>
        <w:pStyle w:val="10"/>
        <w:spacing w:before="0" w:line="240" w:lineRule="auto"/>
        <w:ind w:left="4536" w:firstLine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Советско-Гаванского района</w:t>
      </w:r>
    </w:p>
    <w:p w:rsidR="000F6032" w:rsidRDefault="000F6032" w:rsidP="000F6032">
      <w:pPr>
        <w:pStyle w:val="10"/>
        <w:spacing w:before="0" w:line="240" w:lineRule="auto"/>
        <w:ind w:left="4536" w:firstLine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от 27.12.2022 № </w:t>
      </w:r>
      <w:r w:rsidR="007167C1">
        <w:rPr>
          <w:rFonts w:ascii="Times New Roman CYR" w:hAnsi="Times New Roman CYR"/>
          <w:sz w:val="28"/>
          <w:szCs w:val="28"/>
        </w:rPr>
        <w:t>101/205-8</w:t>
      </w:r>
    </w:p>
    <w:p w:rsidR="000F6032" w:rsidRPr="0041623E" w:rsidRDefault="000F6032" w:rsidP="000F6032">
      <w:pPr>
        <w:pStyle w:val="10"/>
        <w:spacing w:before="0" w:line="240" w:lineRule="auto"/>
        <w:ind w:left="4536" w:firstLine="0"/>
        <w:jc w:val="center"/>
        <w:rPr>
          <w:rFonts w:ascii="Times New Roman CYR" w:hAnsi="Times New Roman CYR"/>
          <w:sz w:val="28"/>
          <w:szCs w:val="28"/>
        </w:rPr>
      </w:pPr>
    </w:p>
    <w:p w:rsidR="000F6032" w:rsidRPr="000F6032" w:rsidRDefault="000F6032" w:rsidP="000F6032">
      <w:pPr>
        <w:pStyle w:val="210"/>
        <w:rPr>
          <w:b/>
          <w:sz w:val="28"/>
          <w:szCs w:val="28"/>
        </w:rPr>
      </w:pPr>
      <w:r w:rsidRPr="000F6032">
        <w:rPr>
          <w:b/>
          <w:sz w:val="28"/>
          <w:szCs w:val="28"/>
        </w:rPr>
        <w:t xml:space="preserve">Требования к изготовлению избирательных бюллетеней для голосования на досрочных выборах главы </w:t>
      </w:r>
      <w:r w:rsidR="00F149CB">
        <w:rPr>
          <w:b/>
          <w:bCs/>
          <w:sz w:val="28"/>
          <w:szCs w:val="28"/>
        </w:rPr>
        <w:t>городского поселения «</w:t>
      </w:r>
      <w:r w:rsidRPr="000F6032">
        <w:rPr>
          <w:b/>
          <w:bCs/>
          <w:sz w:val="28"/>
          <w:szCs w:val="28"/>
        </w:rPr>
        <w:t>Город Советская Гавань» Советско-Гаванского муниципального района</w:t>
      </w:r>
      <w:r>
        <w:rPr>
          <w:b/>
          <w:bCs/>
          <w:sz w:val="28"/>
          <w:szCs w:val="28"/>
        </w:rPr>
        <w:t xml:space="preserve"> Хабаровского края</w:t>
      </w:r>
    </w:p>
    <w:p w:rsidR="000F6032" w:rsidRDefault="000F6032" w:rsidP="000F6032">
      <w:pPr>
        <w:ind w:firstLine="709"/>
      </w:pPr>
    </w:p>
    <w:p w:rsidR="000F6032" w:rsidRPr="0041623E" w:rsidRDefault="000F6032" w:rsidP="000F6032">
      <w:pPr>
        <w:ind w:firstLine="709"/>
      </w:pPr>
      <w:r w:rsidRPr="0041623E">
        <w:t xml:space="preserve">Избирательные бюллетени для голосования на </w:t>
      </w:r>
      <w:r>
        <w:t xml:space="preserve">досрочных </w:t>
      </w:r>
      <w:r w:rsidRPr="0041623E">
        <w:t xml:space="preserve">выборах </w:t>
      </w:r>
      <w:r>
        <w:t xml:space="preserve">главы </w:t>
      </w:r>
      <w:r>
        <w:rPr>
          <w:bCs/>
        </w:rPr>
        <w:t>городского поселения « Город Советская Гавань» Советско-Гаванского муниципального района</w:t>
      </w:r>
      <w:r w:rsidRPr="0041623E">
        <w:rPr>
          <w:bCs/>
        </w:rPr>
        <w:t xml:space="preserve"> </w:t>
      </w:r>
      <w:r>
        <w:rPr>
          <w:bCs/>
        </w:rPr>
        <w:t xml:space="preserve">Хабаровского края </w:t>
      </w:r>
      <w:r w:rsidRPr="0041623E">
        <w:t xml:space="preserve">(далее – избирательные бюллетени) печатаются на бумаге </w:t>
      </w:r>
      <w:r>
        <w:t xml:space="preserve">белого цвета </w:t>
      </w:r>
      <w:r w:rsidRPr="0041623E">
        <w:t xml:space="preserve">плотностью до </w:t>
      </w:r>
      <w:r>
        <w:t>8</w:t>
      </w:r>
      <w:r w:rsidRPr="0041623E">
        <w:t>0 г/м</w:t>
      </w:r>
      <w:proofErr w:type="gramStart"/>
      <w:r w:rsidRPr="0041623E">
        <w:rPr>
          <w:vertAlign w:val="superscript"/>
        </w:rPr>
        <w:t>2</w:t>
      </w:r>
      <w:proofErr w:type="gramEnd"/>
      <w:r w:rsidRPr="0041623E">
        <w:t>.</w:t>
      </w:r>
    </w:p>
    <w:p w:rsidR="000F6032" w:rsidRPr="0041623E" w:rsidRDefault="000F6032" w:rsidP="000F6032">
      <w:pPr>
        <w:ind w:firstLine="709"/>
      </w:pPr>
      <w:r w:rsidRPr="0041623E">
        <w:t>Текст избирательного бюллетеня размещается только на одной стороне избирательного бюллетеня.</w:t>
      </w:r>
    </w:p>
    <w:p w:rsidR="000F6032" w:rsidRPr="0041623E" w:rsidRDefault="000F6032" w:rsidP="000F6032">
      <w:pPr>
        <w:ind w:firstLine="709"/>
      </w:pPr>
      <w:r w:rsidRPr="0041623E">
        <w:t>Избирательные бюллетени печатаются на русском языке.</w:t>
      </w:r>
    </w:p>
    <w:p w:rsidR="000F6032" w:rsidRPr="0041623E" w:rsidRDefault="000F6032" w:rsidP="000F6032">
      <w:pPr>
        <w:ind w:firstLine="709"/>
      </w:pPr>
      <w:r w:rsidRPr="0041623E">
        <w:t>В бюллетенях для голосования сведения о кандидатах располагаются друг под другом в алфавитном порядке по первой букве фамилии кандидата.</w:t>
      </w:r>
    </w:p>
    <w:p w:rsidR="000F6032" w:rsidRPr="0041623E" w:rsidRDefault="000F6032" w:rsidP="000F6032">
      <w:pPr>
        <w:ind w:firstLine="709"/>
      </w:pPr>
      <w:r w:rsidRPr="0041623E">
        <w:t>Текст избирательного бюллетеня печатается в одну краску черного цвета.</w:t>
      </w:r>
    </w:p>
    <w:p w:rsidR="000F6032" w:rsidRPr="0041623E" w:rsidRDefault="000F6032" w:rsidP="000F6032">
      <w:pPr>
        <w:ind w:firstLine="709"/>
      </w:pPr>
      <w:r w:rsidRPr="0041623E">
        <w:t>В избирательном бюллетене части, отведенные под сведения о каждом кандидате, разделяются прямой линией. Эти части избирательного бюллетеня должны быть одинаковыми по площади.</w:t>
      </w:r>
    </w:p>
    <w:p w:rsidR="000F6032" w:rsidRPr="0041623E" w:rsidRDefault="000F6032" w:rsidP="000F6032">
      <w:pPr>
        <w:ind w:firstLine="709"/>
      </w:pPr>
      <w:r w:rsidRPr="0041623E"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сведений о каждом кандидате.</w:t>
      </w:r>
    </w:p>
    <w:p w:rsidR="000F6032" w:rsidRPr="0041623E" w:rsidRDefault="000F6032" w:rsidP="000F6032">
      <w:pPr>
        <w:ind w:firstLine="709"/>
      </w:pPr>
      <w:r w:rsidRPr="0041623E">
        <w:t>Все квадраты для проставления знаков должны быть одинакового размера и располагаться строго друг под другом.</w:t>
      </w:r>
    </w:p>
    <w:p w:rsidR="000F6032" w:rsidRPr="0041623E" w:rsidRDefault="000F6032" w:rsidP="000F6032">
      <w:pPr>
        <w:ind w:firstLine="709"/>
      </w:pPr>
      <w:r w:rsidRPr="0041623E">
        <w:t>Нумерация избирательных бюллетеней не допускается.</w:t>
      </w:r>
    </w:p>
    <w:p w:rsidR="000F6032" w:rsidRPr="0041623E" w:rsidRDefault="000F6032" w:rsidP="000F6032">
      <w:pPr>
        <w:ind w:firstLine="709"/>
      </w:pPr>
      <w:r w:rsidRPr="0041623E">
        <w:t>В целях защиты избирательного бюллетеня от подделки на его лицевой стороне в правом верхнем углу предусматривается свободное место для проставления подписей двух членов избирательной комиссии с правом решающего голоса, которые заверяются печатью этой комиссии.</w:t>
      </w:r>
    </w:p>
    <w:p w:rsidR="000F6032" w:rsidRPr="0041623E" w:rsidRDefault="000F6032" w:rsidP="000F6032">
      <w:pPr>
        <w:ind w:firstLine="720"/>
        <w:sectPr w:rsidR="000F6032" w:rsidRPr="0041623E" w:rsidSect="00994A65"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0F6032" w:rsidRPr="0041623E" w:rsidRDefault="000F6032" w:rsidP="000F6032">
      <w:pPr>
        <w:pStyle w:val="10"/>
        <w:spacing w:before="0" w:line="240" w:lineRule="auto"/>
        <w:ind w:left="4678" w:firstLine="0"/>
        <w:jc w:val="center"/>
        <w:rPr>
          <w:rFonts w:ascii="Times New Roman CYR" w:hAnsi="Times New Roman CYR"/>
          <w:sz w:val="28"/>
          <w:szCs w:val="28"/>
        </w:rPr>
      </w:pPr>
      <w:r w:rsidRPr="0041623E">
        <w:rPr>
          <w:rFonts w:ascii="Times New Roman CYR" w:hAnsi="Times New Roman CYR"/>
          <w:sz w:val="28"/>
          <w:szCs w:val="28"/>
        </w:rPr>
        <w:lastRenderedPageBreak/>
        <w:t>Приложение № 3</w:t>
      </w:r>
    </w:p>
    <w:p w:rsidR="00E2716D" w:rsidRDefault="000F6032" w:rsidP="000F6032">
      <w:pPr>
        <w:pStyle w:val="10"/>
        <w:spacing w:before="0" w:line="240" w:lineRule="auto"/>
        <w:ind w:left="4678" w:firstLine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к постановлению </w:t>
      </w:r>
      <w:r w:rsidR="00E2716D">
        <w:rPr>
          <w:rFonts w:ascii="Times New Roman CYR" w:hAnsi="Times New Roman CYR"/>
          <w:sz w:val="28"/>
          <w:szCs w:val="28"/>
        </w:rPr>
        <w:t>территориальной избирательной комиссии</w:t>
      </w:r>
    </w:p>
    <w:p w:rsidR="000F6032" w:rsidRDefault="000F6032" w:rsidP="000F6032">
      <w:pPr>
        <w:pStyle w:val="10"/>
        <w:spacing w:before="0" w:line="240" w:lineRule="auto"/>
        <w:ind w:left="4678" w:firstLine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Советско-Гаванского района </w:t>
      </w:r>
      <w:r w:rsidRPr="0041623E">
        <w:rPr>
          <w:rFonts w:ascii="Times New Roman CYR" w:hAnsi="Times New Roman CYR"/>
          <w:sz w:val="28"/>
          <w:szCs w:val="28"/>
        </w:rPr>
        <w:br/>
      </w:r>
      <w:r>
        <w:rPr>
          <w:rFonts w:ascii="Times New Roman CYR" w:hAnsi="Times New Roman CYR"/>
          <w:sz w:val="28"/>
          <w:szCs w:val="28"/>
        </w:rPr>
        <w:t xml:space="preserve">от </w:t>
      </w:r>
      <w:r w:rsidR="00E2716D">
        <w:rPr>
          <w:rFonts w:ascii="Times New Roman CYR" w:hAnsi="Times New Roman CYR"/>
          <w:sz w:val="28"/>
          <w:szCs w:val="28"/>
        </w:rPr>
        <w:t xml:space="preserve">27.12.2022 № </w:t>
      </w:r>
      <w:r w:rsidR="007167C1">
        <w:rPr>
          <w:rFonts w:ascii="Times New Roman CYR" w:hAnsi="Times New Roman CYR"/>
          <w:sz w:val="28"/>
          <w:szCs w:val="28"/>
        </w:rPr>
        <w:t>101/205-8</w:t>
      </w:r>
    </w:p>
    <w:p w:rsidR="000F6032" w:rsidRPr="0041623E" w:rsidRDefault="000F6032" w:rsidP="000F6032">
      <w:pPr>
        <w:pStyle w:val="10"/>
        <w:spacing w:before="0" w:line="240" w:lineRule="auto"/>
        <w:ind w:left="4678" w:firstLine="0"/>
        <w:jc w:val="center"/>
      </w:pPr>
    </w:p>
    <w:p w:rsidR="000F6032" w:rsidRPr="0041623E" w:rsidRDefault="000F6032" w:rsidP="000F6032">
      <w:pPr>
        <w:pStyle w:val="1"/>
        <w:keepNext w:val="0"/>
        <w:rPr>
          <w:b/>
          <w:bCs/>
        </w:rPr>
      </w:pPr>
      <w:r w:rsidRPr="0041623E">
        <w:rPr>
          <w:b/>
          <w:bCs/>
        </w:rPr>
        <w:t>Порядок</w:t>
      </w:r>
    </w:p>
    <w:p w:rsidR="000F6032" w:rsidRPr="00E2716D" w:rsidRDefault="000F6032" w:rsidP="000F6032">
      <w:pPr>
        <w:pStyle w:val="1"/>
        <w:keepNext w:val="0"/>
        <w:rPr>
          <w:b/>
          <w:bCs/>
        </w:rPr>
      </w:pPr>
      <w:r w:rsidRPr="0041623E">
        <w:rPr>
          <w:b/>
          <w:bCs/>
        </w:rPr>
        <w:t xml:space="preserve">осуществления </w:t>
      </w:r>
      <w:proofErr w:type="gramStart"/>
      <w:r w:rsidRPr="0041623E">
        <w:rPr>
          <w:b/>
          <w:bCs/>
        </w:rPr>
        <w:t>контроля за</w:t>
      </w:r>
      <w:proofErr w:type="gramEnd"/>
      <w:r w:rsidRPr="0041623E">
        <w:rPr>
          <w:b/>
          <w:bCs/>
        </w:rPr>
        <w:t xml:space="preserve"> изготовлением и передачей избирательных бюллетеней для голосования </w:t>
      </w:r>
      <w:r w:rsidRPr="0041623E">
        <w:rPr>
          <w:b/>
          <w:szCs w:val="28"/>
        </w:rPr>
        <w:t xml:space="preserve">на </w:t>
      </w:r>
      <w:r w:rsidR="00E2716D" w:rsidRPr="00E2716D">
        <w:rPr>
          <w:b/>
        </w:rPr>
        <w:t xml:space="preserve">досрочных выборах главы </w:t>
      </w:r>
      <w:r w:rsidR="00E2716D">
        <w:rPr>
          <w:b/>
          <w:bCs/>
        </w:rPr>
        <w:t>городского поселения «</w:t>
      </w:r>
      <w:r w:rsidR="00E2716D" w:rsidRPr="00E2716D">
        <w:rPr>
          <w:b/>
          <w:bCs/>
        </w:rPr>
        <w:t xml:space="preserve">Город Советская Гавань» Советско-Гаванского муниципального района </w:t>
      </w:r>
      <w:r w:rsidRPr="00E2716D">
        <w:rPr>
          <w:b/>
          <w:bCs/>
          <w:szCs w:val="28"/>
        </w:rPr>
        <w:t xml:space="preserve">Хабаровского края </w:t>
      </w:r>
    </w:p>
    <w:p w:rsidR="000F6032" w:rsidRPr="0041623E" w:rsidRDefault="000F6032" w:rsidP="000F6032">
      <w:pPr>
        <w:jc w:val="center"/>
      </w:pPr>
    </w:p>
    <w:p w:rsidR="000F6032" w:rsidRPr="0041623E" w:rsidRDefault="000F6032" w:rsidP="000F6032">
      <w:pPr>
        <w:pStyle w:val="a7"/>
        <w:suppressAutoHyphens/>
        <w:spacing w:line="240" w:lineRule="auto"/>
        <w:jc w:val="center"/>
        <w:rPr>
          <w:b/>
          <w:iCs/>
        </w:rPr>
      </w:pPr>
      <w:r w:rsidRPr="0041623E">
        <w:rPr>
          <w:b/>
          <w:iCs/>
        </w:rPr>
        <w:t>1. Общие положения</w:t>
      </w:r>
    </w:p>
    <w:p w:rsidR="000F6032" w:rsidRPr="0041623E" w:rsidRDefault="000F6032" w:rsidP="000F6032">
      <w:pPr>
        <w:pStyle w:val="a7"/>
        <w:suppressAutoHyphens/>
        <w:spacing w:line="240" w:lineRule="auto"/>
        <w:ind w:firstLine="720"/>
        <w:rPr>
          <w:bCs/>
          <w:iCs/>
        </w:rPr>
      </w:pPr>
      <w:proofErr w:type="gramStart"/>
      <w:r w:rsidRPr="0041623E">
        <w:rPr>
          <w:bCs/>
          <w:iCs/>
        </w:rPr>
        <w:t xml:space="preserve">Порядок осуществления контроля за изготовлением избирательных бюллетеней для голосования </w:t>
      </w:r>
      <w:r w:rsidRPr="0041623E">
        <w:t xml:space="preserve">на </w:t>
      </w:r>
      <w:r w:rsidR="00E2716D">
        <w:t xml:space="preserve">досрочных </w:t>
      </w:r>
      <w:r w:rsidR="00E2716D" w:rsidRPr="0041623E">
        <w:t xml:space="preserve">выборах </w:t>
      </w:r>
      <w:r w:rsidR="00E2716D">
        <w:t xml:space="preserve">главы </w:t>
      </w:r>
      <w:r w:rsidR="00E2716D">
        <w:rPr>
          <w:bCs/>
        </w:rPr>
        <w:t>городского поселения « Город Советская Гавань» Советско-Гаванского муниципального района</w:t>
      </w:r>
      <w:r>
        <w:rPr>
          <w:bCs/>
        </w:rPr>
        <w:t xml:space="preserve"> Хабаровского края</w:t>
      </w:r>
      <w:r w:rsidRPr="0041623E">
        <w:rPr>
          <w:bCs/>
        </w:rPr>
        <w:t xml:space="preserve">  </w:t>
      </w:r>
      <w:r w:rsidRPr="0041623E">
        <w:rPr>
          <w:bCs/>
          <w:iCs/>
        </w:rPr>
        <w:t>(далее  – Порядок) разработан в соответствии с положениями статьи 78 Избирательного кодекса Хабаровского края (далее – Кодекс) и определяет действия</w:t>
      </w:r>
      <w:r>
        <w:rPr>
          <w:bCs/>
          <w:iCs/>
        </w:rPr>
        <w:t xml:space="preserve"> территориальной избирательной комиссии Советско-Гаванского района</w:t>
      </w:r>
      <w:r w:rsidRPr="0041623E">
        <w:rPr>
          <w:bCs/>
          <w:iCs/>
        </w:rPr>
        <w:t xml:space="preserve"> </w:t>
      </w:r>
      <w:r w:rsidRPr="0041623E">
        <w:rPr>
          <w:bCs/>
        </w:rPr>
        <w:t>Хабаровского края</w:t>
      </w:r>
      <w:r w:rsidRPr="0041623E">
        <w:rPr>
          <w:bCs/>
          <w:iCs/>
        </w:rPr>
        <w:t xml:space="preserve"> по контролю за изготовлением указанных бюллетеней.</w:t>
      </w:r>
      <w:proofErr w:type="gramEnd"/>
    </w:p>
    <w:p w:rsidR="000F6032" w:rsidRPr="0041623E" w:rsidRDefault="000F6032" w:rsidP="000F6032">
      <w:pPr>
        <w:pStyle w:val="a7"/>
        <w:suppressAutoHyphens/>
        <w:spacing w:line="240" w:lineRule="auto"/>
        <w:jc w:val="center"/>
        <w:rPr>
          <w:b/>
          <w:bCs/>
          <w:iCs/>
        </w:rPr>
      </w:pPr>
      <w:r w:rsidRPr="0041623E">
        <w:rPr>
          <w:b/>
          <w:bCs/>
          <w:iCs/>
        </w:rPr>
        <w:t>2. </w:t>
      </w:r>
      <w:proofErr w:type="gramStart"/>
      <w:r w:rsidRPr="0041623E">
        <w:rPr>
          <w:b/>
          <w:bCs/>
          <w:iCs/>
        </w:rPr>
        <w:t>Контроль за</w:t>
      </w:r>
      <w:proofErr w:type="gramEnd"/>
      <w:r w:rsidRPr="0041623E">
        <w:rPr>
          <w:b/>
          <w:bCs/>
          <w:iCs/>
        </w:rPr>
        <w:t xml:space="preserve"> изготовлением избирательных бюллетеней </w:t>
      </w:r>
      <w:r w:rsidRPr="0041623E">
        <w:rPr>
          <w:b/>
          <w:bCs/>
          <w:iCs/>
        </w:rPr>
        <w:br/>
        <w:t>в полиграфической организации</w:t>
      </w:r>
    </w:p>
    <w:p w:rsidR="000F6032" w:rsidRPr="0041623E" w:rsidRDefault="000F6032" w:rsidP="000F6032">
      <w:pPr>
        <w:pStyle w:val="a7"/>
        <w:suppressAutoHyphens/>
        <w:spacing w:line="240" w:lineRule="auto"/>
        <w:ind w:firstLine="720"/>
        <w:rPr>
          <w:iCs/>
        </w:rPr>
      </w:pPr>
      <w:r w:rsidRPr="0041623E">
        <w:rPr>
          <w:iCs/>
        </w:rPr>
        <w:t xml:space="preserve">Контроль за печатанием избирательных бюллетеней осуществляют представители </w:t>
      </w:r>
      <w:r>
        <w:rPr>
          <w:iCs/>
        </w:rPr>
        <w:t>территориальной избирательной комиссии Советско-Гаванского района</w:t>
      </w:r>
      <w:r w:rsidRPr="0041623E">
        <w:rPr>
          <w:bCs/>
        </w:rPr>
        <w:t xml:space="preserve"> </w:t>
      </w:r>
      <w:r w:rsidRPr="0041623E">
        <w:rPr>
          <w:iCs/>
        </w:rPr>
        <w:t>из числа ее членов с правом решающего голоса, определенные соответствующим постановлением.</w:t>
      </w:r>
    </w:p>
    <w:p w:rsidR="000F6032" w:rsidRPr="0041623E" w:rsidRDefault="000F6032" w:rsidP="000F6032">
      <w:pPr>
        <w:pStyle w:val="a7"/>
        <w:suppressAutoHyphens/>
        <w:spacing w:line="240" w:lineRule="auto"/>
        <w:ind w:firstLine="720"/>
        <w:jc w:val="center"/>
        <w:rPr>
          <w:b/>
          <w:iCs/>
        </w:rPr>
      </w:pPr>
      <w:r w:rsidRPr="0041623E">
        <w:rPr>
          <w:b/>
          <w:iCs/>
        </w:rPr>
        <w:t>3. </w:t>
      </w:r>
      <w:proofErr w:type="gramStart"/>
      <w:r w:rsidRPr="0041623E">
        <w:rPr>
          <w:b/>
          <w:iCs/>
        </w:rPr>
        <w:t>Контроль за</w:t>
      </w:r>
      <w:proofErr w:type="gramEnd"/>
      <w:r w:rsidRPr="0041623E">
        <w:rPr>
          <w:b/>
          <w:iCs/>
        </w:rPr>
        <w:t xml:space="preserve"> передачей избирательных бюллетеней в полиграфической организации</w:t>
      </w:r>
    </w:p>
    <w:p w:rsidR="000F6032" w:rsidRPr="0041623E" w:rsidRDefault="000F6032" w:rsidP="000F6032">
      <w:pPr>
        <w:pStyle w:val="a7"/>
        <w:suppressAutoHyphens/>
        <w:spacing w:line="240" w:lineRule="auto"/>
        <w:ind w:firstLine="720"/>
        <w:rPr>
          <w:iCs/>
        </w:rPr>
      </w:pPr>
      <w:r w:rsidRPr="0041623E">
        <w:rPr>
          <w:iCs/>
        </w:rPr>
        <w:t>3.1. В соответствии с частью 14 статьи 78 Кодекса:</w:t>
      </w:r>
    </w:p>
    <w:p w:rsidR="000F6032" w:rsidRPr="0041623E" w:rsidRDefault="000F6032" w:rsidP="000F6032">
      <w:pPr>
        <w:pStyle w:val="a7"/>
        <w:suppressAutoHyphens/>
        <w:spacing w:line="240" w:lineRule="auto"/>
        <w:ind w:firstLine="720"/>
        <w:rPr>
          <w:iCs/>
        </w:rPr>
      </w:pPr>
      <w:r w:rsidRPr="0041623E">
        <w:rPr>
          <w:iCs/>
        </w:rPr>
        <w:t xml:space="preserve">3.1.1. Изготовленные полиграфической организацией избирательные бюллетени не </w:t>
      </w:r>
      <w:proofErr w:type="gramStart"/>
      <w:r w:rsidRPr="0041623E">
        <w:rPr>
          <w:iCs/>
        </w:rPr>
        <w:t>позднее</w:t>
      </w:r>
      <w:proofErr w:type="gramEnd"/>
      <w:r w:rsidRPr="0041623E">
        <w:rPr>
          <w:iCs/>
        </w:rPr>
        <w:t xml:space="preserve"> чем за </w:t>
      </w:r>
      <w:r w:rsidR="00E2716D">
        <w:rPr>
          <w:iCs/>
        </w:rPr>
        <w:t>14</w:t>
      </w:r>
      <w:r w:rsidRPr="0041623E">
        <w:rPr>
          <w:iCs/>
        </w:rPr>
        <w:t xml:space="preserve"> д</w:t>
      </w:r>
      <w:r w:rsidR="00E2716D">
        <w:rPr>
          <w:iCs/>
        </w:rPr>
        <w:t>ней</w:t>
      </w:r>
      <w:r w:rsidRPr="0041623E">
        <w:rPr>
          <w:iCs/>
        </w:rPr>
        <w:t xml:space="preserve"> до дня голосования передаются членам </w:t>
      </w:r>
      <w:r w:rsidR="00E2716D">
        <w:rPr>
          <w:iCs/>
        </w:rPr>
        <w:t xml:space="preserve">территориальной </w:t>
      </w:r>
      <w:r w:rsidRPr="0041623E">
        <w:rPr>
          <w:bCs/>
          <w:iCs/>
        </w:rPr>
        <w:t xml:space="preserve">избирательной комиссии </w:t>
      </w:r>
      <w:r>
        <w:rPr>
          <w:bCs/>
        </w:rPr>
        <w:t>Советско-Гаванского района</w:t>
      </w:r>
      <w:r w:rsidRPr="0041623E">
        <w:rPr>
          <w:bCs/>
        </w:rPr>
        <w:t xml:space="preserve"> </w:t>
      </w:r>
      <w:r w:rsidRPr="0041623E">
        <w:rPr>
          <w:iCs/>
        </w:rPr>
        <w:t>с правом решающего голоса по акту, в котором указываются дата и время его составления, а также число передаваемых избирательных бюллетеней</w:t>
      </w:r>
      <w:r>
        <w:rPr>
          <w:iCs/>
        </w:rPr>
        <w:t>.</w:t>
      </w:r>
      <w:r w:rsidRPr="0041623E">
        <w:rPr>
          <w:iCs/>
        </w:rPr>
        <w:t xml:space="preserve"> </w:t>
      </w:r>
    </w:p>
    <w:p w:rsidR="000F6032" w:rsidRPr="0041623E" w:rsidRDefault="000F6032" w:rsidP="000F6032">
      <w:pPr>
        <w:pStyle w:val="a7"/>
        <w:suppressAutoHyphens/>
        <w:spacing w:line="240" w:lineRule="auto"/>
        <w:ind w:firstLine="720"/>
        <w:rPr>
          <w:iCs/>
        </w:rPr>
      </w:pPr>
      <w:r w:rsidRPr="0041623E">
        <w:rPr>
          <w:iCs/>
        </w:rPr>
        <w:t xml:space="preserve">3.1.2.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</w:t>
      </w:r>
      <w:r w:rsidR="00E2716D">
        <w:rPr>
          <w:iCs/>
        </w:rPr>
        <w:t xml:space="preserve">территориальной </w:t>
      </w:r>
      <w:r w:rsidRPr="0041623E">
        <w:rPr>
          <w:bCs/>
          <w:iCs/>
        </w:rPr>
        <w:t xml:space="preserve">избирательной комиссии </w:t>
      </w:r>
      <w:r>
        <w:rPr>
          <w:bCs/>
        </w:rPr>
        <w:t>Советско-Гаванского района</w:t>
      </w:r>
      <w:r w:rsidRPr="0041623E">
        <w:rPr>
          <w:bCs/>
        </w:rPr>
        <w:t xml:space="preserve"> </w:t>
      </w:r>
      <w:r w:rsidRPr="0041623E">
        <w:rPr>
          <w:iCs/>
        </w:rPr>
        <w:t>уничтожают выбракованные, лишние бюллетени (при их выявлении), о чем составляется акт</w:t>
      </w:r>
      <w:r>
        <w:rPr>
          <w:iCs/>
        </w:rPr>
        <w:t>.</w:t>
      </w:r>
      <w:r w:rsidRPr="0041623E">
        <w:rPr>
          <w:iCs/>
        </w:rPr>
        <w:t xml:space="preserve"> </w:t>
      </w:r>
    </w:p>
    <w:p w:rsidR="000F6032" w:rsidRPr="0041623E" w:rsidRDefault="000F6032" w:rsidP="000F6032">
      <w:pPr>
        <w:pStyle w:val="a7"/>
        <w:suppressAutoHyphens/>
        <w:spacing w:line="240" w:lineRule="auto"/>
        <w:ind w:firstLine="720"/>
        <w:rPr>
          <w:iCs/>
        </w:rPr>
      </w:pPr>
      <w:r w:rsidRPr="0041623E">
        <w:rPr>
          <w:iCs/>
        </w:rPr>
        <w:t>3.1.3. </w:t>
      </w:r>
      <w:r w:rsidR="00E2716D">
        <w:rPr>
          <w:iCs/>
        </w:rPr>
        <w:t>Территориальная и</w:t>
      </w:r>
      <w:r w:rsidRPr="0041623E">
        <w:rPr>
          <w:bCs/>
          <w:iCs/>
        </w:rPr>
        <w:t xml:space="preserve">збирательная комиссия </w:t>
      </w:r>
      <w:r>
        <w:rPr>
          <w:bCs/>
        </w:rPr>
        <w:t>Советско-Гаванского района</w:t>
      </w:r>
      <w:r w:rsidRPr="0041623E">
        <w:rPr>
          <w:bCs/>
        </w:rPr>
        <w:t xml:space="preserve"> </w:t>
      </w:r>
      <w:r w:rsidRPr="0041623E">
        <w:rPr>
          <w:iCs/>
        </w:rPr>
        <w:t xml:space="preserve">не </w:t>
      </w:r>
      <w:proofErr w:type="gramStart"/>
      <w:r w:rsidRPr="0041623E">
        <w:rPr>
          <w:iCs/>
        </w:rPr>
        <w:t>позднее</w:t>
      </w:r>
      <w:proofErr w:type="gramEnd"/>
      <w:r w:rsidRPr="0041623E">
        <w:rPr>
          <w:iCs/>
        </w:rPr>
        <w:t xml:space="preserve"> чем за </w:t>
      </w:r>
      <w:r w:rsidR="00E2716D">
        <w:rPr>
          <w:iCs/>
        </w:rPr>
        <w:t>один</w:t>
      </w:r>
      <w:r w:rsidRPr="0041623E">
        <w:rPr>
          <w:iCs/>
        </w:rPr>
        <w:t xml:space="preserve"> д</w:t>
      </w:r>
      <w:r w:rsidR="00E2716D">
        <w:rPr>
          <w:iCs/>
        </w:rPr>
        <w:t>ень</w:t>
      </w:r>
      <w:r w:rsidRPr="0041623E">
        <w:rPr>
          <w:iCs/>
        </w:rPr>
        <w:t xml:space="preserve"> до получения ею избирательных бюллетеней, уничтожения выбракованных, лишних избирательных бюллетеней должна принять решение о месте и времени передачи бюллетеней, оповестить о месте и времени проведения этих действий всех </w:t>
      </w:r>
      <w:r w:rsidRPr="0041623E">
        <w:rPr>
          <w:iCs/>
        </w:rPr>
        <w:lastRenderedPageBreak/>
        <w:t xml:space="preserve">членов </w:t>
      </w:r>
      <w:r w:rsidR="00E2716D">
        <w:rPr>
          <w:iCs/>
        </w:rPr>
        <w:t xml:space="preserve">территориальной </w:t>
      </w:r>
      <w:r w:rsidRPr="0041623E">
        <w:rPr>
          <w:bCs/>
          <w:iCs/>
        </w:rPr>
        <w:t xml:space="preserve">избирательной комиссии </w:t>
      </w:r>
      <w:r>
        <w:rPr>
          <w:bCs/>
        </w:rPr>
        <w:t>Советско-Гаванского района</w:t>
      </w:r>
      <w:r w:rsidRPr="0041623E">
        <w:rPr>
          <w:iCs/>
        </w:rPr>
        <w:t>, соответствующих кандидатов, избирательные объединения (их представителей), средства массовой информации.</w:t>
      </w:r>
    </w:p>
    <w:p w:rsidR="000F6032" w:rsidRPr="0041623E" w:rsidRDefault="000F6032" w:rsidP="000F6032">
      <w:pPr>
        <w:pStyle w:val="a7"/>
        <w:suppressAutoHyphens/>
        <w:spacing w:line="240" w:lineRule="auto"/>
        <w:ind w:firstLine="720"/>
        <w:rPr>
          <w:bCs/>
          <w:iCs/>
        </w:rPr>
      </w:pPr>
      <w:r w:rsidRPr="0041623E">
        <w:rPr>
          <w:iCs/>
        </w:rPr>
        <w:t>3.1.4. При передаче бюллетеней и уничтожении лишних вправе присутствовать члены избирательных комиссий, зарегистрированные кандидаты. При этом указанные лица вправе подписывать акты</w:t>
      </w:r>
      <w:r>
        <w:rPr>
          <w:iCs/>
        </w:rPr>
        <w:t>.</w:t>
      </w:r>
      <w:r w:rsidRPr="0041623E">
        <w:rPr>
          <w:iCs/>
        </w:rPr>
        <w:t xml:space="preserve"> </w:t>
      </w:r>
    </w:p>
    <w:p w:rsidR="000F6032" w:rsidRPr="00F90E92" w:rsidRDefault="000F6032" w:rsidP="000F6032"/>
    <w:p w:rsidR="00E2716D" w:rsidRDefault="00E2716D">
      <w:r>
        <w:br w:type="page"/>
      </w:r>
    </w:p>
    <w:p w:rsidR="00E2716D" w:rsidRPr="0041623E" w:rsidRDefault="00E2716D" w:rsidP="00E2716D">
      <w:pPr>
        <w:pStyle w:val="10"/>
        <w:spacing w:before="0" w:line="240" w:lineRule="auto"/>
        <w:ind w:left="4678" w:firstLine="0"/>
        <w:jc w:val="center"/>
        <w:rPr>
          <w:rFonts w:ascii="Times New Roman CYR" w:hAnsi="Times New Roman CYR"/>
          <w:sz w:val="28"/>
          <w:szCs w:val="28"/>
        </w:rPr>
      </w:pPr>
      <w:r w:rsidRPr="0041623E">
        <w:rPr>
          <w:rFonts w:ascii="Times New Roman CYR" w:hAnsi="Times New Roman CYR"/>
          <w:sz w:val="28"/>
          <w:szCs w:val="28"/>
        </w:rPr>
        <w:lastRenderedPageBreak/>
        <w:t xml:space="preserve">Приложение № </w:t>
      </w:r>
      <w:r>
        <w:rPr>
          <w:rFonts w:ascii="Times New Roman CYR" w:hAnsi="Times New Roman CYR"/>
          <w:sz w:val="28"/>
          <w:szCs w:val="28"/>
        </w:rPr>
        <w:t>5</w:t>
      </w:r>
    </w:p>
    <w:p w:rsidR="00E2716D" w:rsidRDefault="00E2716D" w:rsidP="00E2716D">
      <w:pPr>
        <w:pStyle w:val="10"/>
        <w:spacing w:before="0" w:line="240" w:lineRule="auto"/>
        <w:ind w:left="4678" w:firstLine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 постановлению территориальной избирательной комиссии</w:t>
      </w:r>
    </w:p>
    <w:p w:rsidR="00E2716D" w:rsidRDefault="00E2716D" w:rsidP="00E2716D">
      <w:pPr>
        <w:pStyle w:val="10"/>
        <w:spacing w:before="0" w:line="240" w:lineRule="auto"/>
        <w:ind w:left="4678" w:firstLine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Советско-Гаванского района </w:t>
      </w:r>
      <w:r w:rsidRPr="0041623E">
        <w:rPr>
          <w:rFonts w:ascii="Times New Roman CYR" w:hAnsi="Times New Roman CYR"/>
          <w:sz w:val="28"/>
          <w:szCs w:val="28"/>
        </w:rPr>
        <w:br/>
      </w:r>
      <w:r>
        <w:rPr>
          <w:rFonts w:ascii="Times New Roman CYR" w:hAnsi="Times New Roman CYR"/>
          <w:sz w:val="28"/>
          <w:szCs w:val="28"/>
        </w:rPr>
        <w:t xml:space="preserve">от 27.12.2022 № </w:t>
      </w:r>
      <w:r w:rsidR="007167C1">
        <w:rPr>
          <w:rFonts w:ascii="Times New Roman CYR" w:hAnsi="Times New Roman CYR"/>
          <w:sz w:val="28"/>
          <w:szCs w:val="28"/>
        </w:rPr>
        <w:t>101/205-8</w:t>
      </w:r>
    </w:p>
    <w:p w:rsidR="00D177B7" w:rsidRDefault="00D177B7" w:rsidP="00197CEB">
      <w:pPr>
        <w:shd w:val="clear" w:color="auto" w:fill="FFFFFF"/>
        <w:spacing w:line="360" w:lineRule="auto"/>
        <w:ind w:left="696" w:firstLine="720"/>
        <w:jc w:val="both"/>
      </w:pPr>
    </w:p>
    <w:p w:rsidR="00E2716D" w:rsidRPr="00E2716D" w:rsidRDefault="00E2716D" w:rsidP="00E2716D">
      <w:pPr>
        <w:pStyle w:val="1"/>
        <w:keepNext w:val="0"/>
        <w:rPr>
          <w:b/>
          <w:bCs/>
        </w:rPr>
      </w:pPr>
      <w:r w:rsidRPr="00E2716D">
        <w:rPr>
          <w:b/>
          <w:szCs w:val="28"/>
        </w:rPr>
        <w:t xml:space="preserve">Количество изготавливаемых избирательных бюллетеней на </w:t>
      </w:r>
      <w:r w:rsidRPr="00E2716D">
        <w:rPr>
          <w:b/>
        </w:rPr>
        <w:t xml:space="preserve">досрочных выборах главы </w:t>
      </w:r>
      <w:r w:rsidRPr="00E2716D">
        <w:rPr>
          <w:b/>
          <w:bCs/>
        </w:rPr>
        <w:t xml:space="preserve">городского поселения «Город Советская Гавань» Советско-Гаванского муниципального района </w:t>
      </w:r>
      <w:r w:rsidRPr="00E2716D">
        <w:rPr>
          <w:b/>
          <w:bCs/>
          <w:szCs w:val="28"/>
        </w:rPr>
        <w:t xml:space="preserve">Хабаровского края </w:t>
      </w:r>
    </w:p>
    <w:p w:rsidR="00E2716D" w:rsidRPr="00E2716D" w:rsidRDefault="00E2716D" w:rsidP="00E2716D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1987"/>
        <w:gridCol w:w="1902"/>
      </w:tblGrid>
      <w:tr w:rsidR="00E2716D" w:rsidRPr="00E2716D" w:rsidTr="0051611A">
        <w:tc>
          <w:tcPr>
            <w:tcW w:w="1012" w:type="dxa"/>
          </w:tcPr>
          <w:p w:rsidR="00E2716D" w:rsidRPr="00E2716D" w:rsidRDefault="00E2716D" w:rsidP="00613B6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2716D">
              <w:rPr>
                <w:rFonts w:ascii="Times New Roman" w:hAnsi="Times New Roman"/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1987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избирателей</w:t>
            </w:r>
          </w:p>
        </w:tc>
        <w:tc>
          <w:tcPr>
            <w:tcW w:w="1902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2716D">
              <w:rPr>
                <w:rFonts w:ascii="Times New Roman" w:hAnsi="Times New Roman"/>
                <w:sz w:val="28"/>
                <w:szCs w:val="28"/>
              </w:rPr>
              <w:t>Количество бюллетеней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(70%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E2716D" w:rsidRPr="00E2716D" w:rsidTr="0051611A">
        <w:tc>
          <w:tcPr>
            <w:tcW w:w="1012" w:type="dxa"/>
          </w:tcPr>
          <w:p w:rsidR="00E2716D" w:rsidRPr="00E2716D" w:rsidRDefault="00E2716D" w:rsidP="00613B6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  <w:tc>
          <w:tcPr>
            <w:tcW w:w="1987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902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1412</w:t>
            </w:r>
          </w:p>
        </w:tc>
      </w:tr>
      <w:tr w:rsidR="00E2716D" w:rsidRPr="00E2716D" w:rsidTr="0051611A">
        <w:tc>
          <w:tcPr>
            <w:tcW w:w="1012" w:type="dxa"/>
          </w:tcPr>
          <w:p w:rsidR="00E2716D" w:rsidRPr="00E2716D" w:rsidRDefault="00E2716D" w:rsidP="00613B6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  <w:tc>
          <w:tcPr>
            <w:tcW w:w="1987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2046</w:t>
            </w:r>
          </w:p>
        </w:tc>
        <w:tc>
          <w:tcPr>
            <w:tcW w:w="1902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1432</w:t>
            </w:r>
          </w:p>
        </w:tc>
      </w:tr>
      <w:tr w:rsidR="00E2716D" w:rsidRPr="00E2716D" w:rsidTr="0051611A">
        <w:tc>
          <w:tcPr>
            <w:tcW w:w="1012" w:type="dxa"/>
          </w:tcPr>
          <w:p w:rsidR="00E2716D" w:rsidRPr="00E2716D" w:rsidRDefault="00E2716D" w:rsidP="00613B6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1987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1885</w:t>
            </w:r>
          </w:p>
        </w:tc>
        <w:tc>
          <w:tcPr>
            <w:tcW w:w="1902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1320</w:t>
            </w:r>
          </w:p>
        </w:tc>
      </w:tr>
      <w:tr w:rsidR="00E2716D" w:rsidRPr="00E2716D" w:rsidTr="0051611A">
        <w:tc>
          <w:tcPr>
            <w:tcW w:w="1012" w:type="dxa"/>
          </w:tcPr>
          <w:p w:rsidR="00E2716D" w:rsidRPr="00E2716D" w:rsidRDefault="00E2716D" w:rsidP="00613B6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  <w:tc>
          <w:tcPr>
            <w:tcW w:w="1987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661</w:t>
            </w:r>
          </w:p>
        </w:tc>
        <w:tc>
          <w:tcPr>
            <w:tcW w:w="1902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</w:tr>
      <w:tr w:rsidR="00E2716D" w:rsidRPr="00E2716D" w:rsidTr="0051611A">
        <w:tc>
          <w:tcPr>
            <w:tcW w:w="1012" w:type="dxa"/>
          </w:tcPr>
          <w:p w:rsidR="00E2716D" w:rsidRPr="00E2716D" w:rsidRDefault="00E2716D" w:rsidP="00613B6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  <w:tc>
          <w:tcPr>
            <w:tcW w:w="1987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1771</w:t>
            </w:r>
          </w:p>
        </w:tc>
        <w:tc>
          <w:tcPr>
            <w:tcW w:w="1902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1240</w:t>
            </w:r>
          </w:p>
        </w:tc>
      </w:tr>
      <w:tr w:rsidR="00E2716D" w:rsidRPr="00E2716D" w:rsidTr="0051611A">
        <w:tc>
          <w:tcPr>
            <w:tcW w:w="1012" w:type="dxa"/>
          </w:tcPr>
          <w:p w:rsidR="00E2716D" w:rsidRPr="00E2716D" w:rsidRDefault="00E2716D" w:rsidP="00613B6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1987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1093</w:t>
            </w:r>
          </w:p>
        </w:tc>
        <w:tc>
          <w:tcPr>
            <w:tcW w:w="1902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</w:t>
            </w:r>
          </w:p>
        </w:tc>
      </w:tr>
      <w:tr w:rsidR="00E2716D" w:rsidRPr="00E2716D" w:rsidTr="0051611A">
        <w:tc>
          <w:tcPr>
            <w:tcW w:w="1012" w:type="dxa"/>
          </w:tcPr>
          <w:p w:rsidR="00E2716D" w:rsidRPr="00E2716D" w:rsidRDefault="00E2716D" w:rsidP="00613B6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1987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1902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</w:tr>
      <w:tr w:rsidR="00E2716D" w:rsidRPr="00E2716D" w:rsidTr="0051611A">
        <w:tc>
          <w:tcPr>
            <w:tcW w:w="1012" w:type="dxa"/>
          </w:tcPr>
          <w:p w:rsidR="00E2716D" w:rsidRPr="00E2716D" w:rsidRDefault="00E2716D" w:rsidP="00613B6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1987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885</w:t>
            </w:r>
          </w:p>
        </w:tc>
        <w:tc>
          <w:tcPr>
            <w:tcW w:w="1902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</w:tr>
      <w:tr w:rsidR="00E2716D" w:rsidRPr="00E2716D" w:rsidTr="0051611A">
        <w:tc>
          <w:tcPr>
            <w:tcW w:w="1012" w:type="dxa"/>
          </w:tcPr>
          <w:p w:rsidR="00E2716D" w:rsidRPr="00E2716D" w:rsidRDefault="00E2716D" w:rsidP="00613B6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87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1773</w:t>
            </w:r>
          </w:p>
        </w:tc>
        <w:tc>
          <w:tcPr>
            <w:tcW w:w="1902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1240</w:t>
            </w:r>
          </w:p>
        </w:tc>
      </w:tr>
      <w:tr w:rsidR="00E2716D" w:rsidRPr="00E2716D" w:rsidTr="0051611A">
        <w:tc>
          <w:tcPr>
            <w:tcW w:w="1012" w:type="dxa"/>
          </w:tcPr>
          <w:p w:rsidR="00E2716D" w:rsidRPr="00E2716D" w:rsidRDefault="00E2716D" w:rsidP="00613B6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1987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1792</w:t>
            </w:r>
          </w:p>
        </w:tc>
        <w:tc>
          <w:tcPr>
            <w:tcW w:w="1902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</w:t>
            </w:r>
          </w:p>
        </w:tc>
      </w:tr>
      <w:tr w:rsidR="00E2716D" w:rsidRPr="00E2716D" w:rsidTr="0051611A">
        <w:tc>
          <w:tcPr>
            <w:tcW w:w="1012" w:type="dxa"/>
          </w:tcPr>
          <w:p w:rsidR="00E2716D" w:rsidRPr="00E2716D" w:rsidRDefault="00E2716D" w:rsidP="00613B6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1987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2079</w:t>
            </w:r>
          </w:p>
        </w:tc>
        <w:tc>
          <w:tcPr>
            <w:tcW w:w="1902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1455</w:t>
            </w:r>
          </w:p>
        </w:tc>
      </w:tr>
      <w:tr w:rsidR="00E2716D" w:rsidRPr="00E2716D" w:rsidTr="0051611A">
        <w:tc>
          <w:tcPr>
            <w:tcW w:w="1012" w:type="dxa"/>
          </w:tcPr>
          <w:p w:rsidR="00E2716D" w:rsidRPr="00E2716D" w:rsidRDefault="00E2716D" w:rsidP="00613B6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  <w:tc>
          <w:tcPr>
            <w:tcW w:w="1987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2037</w:t>
            </w:r>
          </w:p>
        </w:tc>
        <w:tc>
          <w:tcPr>
            <w:tcW w:w="1902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1426</w:t>
            </w:r>
          </w:p>
        </w:tc>
      </w:tr>
      <w:tr w:rsidR="00E2716D" w:rsidRPr="00E2716D" w:rsidTr="0051611A">
        <w:tc>
          <w:tcPr>
            <w:tcW w:w="1012" w:type="dxa"/>
          </w:tcPr>
          <w:p w:rsidR="00E2716D" w:rsidRPr="00E2716D" w:rsidRDefault="00E2716D" w:rsidP="00613B6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16D" w:rsidRPr="00E2716D" w:rsidTr="0051611A">
        <w:tc>
          <w:tcPr>
            <w:tcW w:w="1012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2716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7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18285</w:t>
            </w:r>
          </w:p>
        </w:tc>
        <w:tc>
          <w:tcPr>
            <w:tcW w:w="1902" w:type="dxa"/>
          </w:tcPr>
          <w:p w:rsidR="00E2716D" w:rsidRPr="00E2716D" w:rsidRDefault="00E2716D" w:rsidP="005161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12800</w:t>
            </w:r>
          </w:p>
        </w:tc>
      </w:tr>
    </w:tbl>
    <w:p w:rsidR="00E2716D" w:rsidRDefault="00E2716D" w:rsidP="00197CEB">
      <w:pPr>
        <w:shd w:val="clear" w:color="auto" w:fill="FFFFFF"/>
        <w:spacing w:line="360" w:lineRule="auto"/>
        <w:ind w:left="696" w:firstLine="720"/>
        <w:jc w:val="both"/>
      </w:pPr>
    </w:p>
    <w:sectPr w:rsidR="00E2716D" w:rsidSect="00E642BA">
      <w:headerReference w:type="default" r:id="rId10"/>
      <w:headerReference w:type="first" r:id="rId11"/>
      <w:pgSz w:w="11907" w:h="16839" w:code="9"/>
      <w:pgMar w:top="1134" w:right="851" w:bottom="1134" w:left="1701" w:header="284" w:footer="6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B1" w:rsidRDefault="003C43B1">
      <w:r>
        <w:separator/>
      </w:r>
    </w:p>
  </w:endnote>
  <w:endnote w:type="continuationSeparator" w:id="0">
    <w:p w:rsidR="003C43B1" w:rsidRDefault="003C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B1" w:rsidRDefault="003C43B1">
      <w:r>
        <w:separator/>
      </w:r>
    </w:p>
  </w:footnote>
  <w:footnote w:type="continuationSeparator" w:id="0">
    <w:p w:rsidR="003C43B1" w:rsidRDefault="003C4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32" w:rsidRDefault="00497E77">
    <w:pPr>
      <w:pStyle w:val="a5"/>
      <w:jc w:val="center"/>
    </w:pPr>
    <w:r>
      <w:rPr>
        <w:noProof/>
      </w:rPr>
      <w:fldChar w:fldCharType="begin"/>
    </w:r>
    <w:r w:rsidR="000F6032">
      <w:rPr>
        <w:noProof/>
      </w:rPr>
      <w:instrText xml:space="preserve"> PAGE   \* MERGEFORMAT </w:instrText>
    </w:r>
    <w:r>
      <w:rPr>
        <w:noProof/>
      </w:rPr>
      <w:fldChar w:fldCharType="separate"/>
    </w:r>
    <w:r w:rsidR="00E2716D">
      <w:rPr>
        <w:noProof/>
      </w:rPr>
      <w:t>2</w:t>
    </w:r>
    <w:r>
      <w:rPr>
        <w:noProof/>
      </w:rPr>
      <w:fldChar w:fldCharType="end"/>
    </w:r>
  </w:p>
  <w:p w:rsidR="000F6032" w:rsidRDefault="000F60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32" w:rsidRDefault="00497E77">
    <w:pPr>
      <w:pStyle w:val="a5"/>
      <w:jc w:val="center"/>
    </w:pPr>
    <w:r>
      <w:rPr>
        <w:noProof/>
      </w:rPr>
      <w:fldChar w:fldCharType="begin"/>
    </w:r>
    <w:r w:rsidR="000F6032">
      <w:rPr>
        <w:noProof/>
      </w:rPr>
      <w:instrText xml:space="preserve"> PAGE   \* MERGEFORMAT </w:instrText>
    </w:r>
    <w:r>
      <w:rPr>
        <w:noProof/>
      </w:rPr>
      <w:fldChar w:fldCharType="separate"/>
    </w:r>
    <w:r w:rsidR="000F6032">
      <w:rPr>
        <w:noProof/>
      </w:rPr>
      <w:t>3</w:t>
    </w:r>
    <w:r>
      <w:rPr>
        <w:noProof/>
      </w:rPr>
      <w:fldChar w:fldCharType="end"/>
    </w:r>
  </w:p>
  <w:p w:rsidR="000F6032" w:rsidRDefault="000F603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497E77" w:rsidP="00E02A11">
    <w:pPr>
      <w:pStyle w:val="a5"/>
      <w:jc w:val="center"/>
    </w:pPr>
    <w:r>
      <w:fldChar w:fldCharType="begin"/>
    </w:r>
    <w:r w:rsidR="00370334">
      <w:instrText xml:space="preserve"> PAGE   \* MERGEFORMAT </w:instrText>
    </w:r>
    <w:r>
      <w:fldChar w:fldCharType="separate"/>
    </w:r>
    <w:r w:rsidR="007167C1">
      <w:rPr>
        <w:noProof/>
      </w:rPr>
      <w:t>3</w:t>
    </w:r>
    <w:r>
      <w:fldChar w:fldCharType="end"/>
    </w:r>
  </w:p>
  <w:p w:rsidR="002B3C77" w:rsidRDefault="002B3C77" w:rsidP="00E02A11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370334">
    <w:pPr>
      <w:pStyle w:val="a5"/>
      <w:jc w:val="center"/>
    </w:pPr>
  </w:p>
  <w:p w:rsidR="00370334" w:rsidRDefault="003703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E35B73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811989"/>
    <w:multiLevelType w:val="hybridMultilevel"/>
    <w:tmpl w:val="B136DB0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665C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51A15"/>
    <w:multiLevelType w:val="hybridMultilevel"/>
    <w:tmpl w:val="927C29B8"/>
    <w:lvl w:ilvl="0" w:tplc="77D6B638">
      <w:start w:val="1"/>
      <w:numFmt w:val="decimal"/>
      <w:lvlText w:val="1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5B7C3C"/>
    <w:multiLevelType w:val="hybridMultilevel"/>
    <w:tmpl w:val="6A7A45AA"/>
    <w:lvl w:ilvl="0" w:tplc="D924E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54794"/>
    <w:multiLevelType w:val="hybridMultilevel"/>
    <w:tmpl w:val="F6F6EC44"/>
    <w:lvl w:ilvl="0" w:tplc="752A3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E848BF"/>
    <w:multiLevelType w:val="hybridMultilevel"/>
    <w:tmpl w:val="047EAC6E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D3472"/>
    <w:multiLevelType w:val="hybridMultilevel"/>
    <w:tmpl w:val="933A804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34ED3039"/>
    <w:multiLevelType w:val="hybridMultilevel"/>
    <w:tmpl w:val="77E64EE4"/>
    <w:lvl w:ilvl="0" w:tplc="77FC84A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932F17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545AC"/>
    <w:multiLevelType w:val="hybridMultilevel"/>
    <w:tmpl w:val="4E90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A4A5B"/>
    <w:multiLevelType w:val="hybridMultilevel"/>
    <w:tmpl w:val="ADDC3D2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51057BB0"/>
    <w:multiLevelType w:val="hybridMultilevel"/>
    <w:tmpl w:val="9F46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33256"/>
    <w:multiLevelType w:val="hybridMultilevel"/>
    <w:tmpl w:val="BB1CA44A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940DA"/>
    <w:multiLevelType w:val="hybridMultilevel"/>
    <w:tmpl w:val="EE7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A1C48"/>
    <w:multiLevelType w:val="hybridMultilevel"/>
    <w:tmpl w:val="A610436A"/>
    <w:lvl w:ilvl="0" w:tplc="0419000F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auto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auto"/>
      </w:rPr>
    </w:lvl>
  </w:abstractNum>
  <w:abstractNum w:abstractNumId="17">
    <w:nsid w:val="64D91FD0"/>
    <w:multiLevelType w:val="hybridMultilevel"/>
    <w:tmpl w:val="B2805D52"/>
    <w:lvl w:ilvl="0" w:tplc="4824F20E">
      <w:start w:val="1"/>
      <w:numFmt w:val="decimal"/>
      <w:lvlText w:val="%1."/>
      <w:lvlJc w:val="left"/>
      <w:pPr>
        <w:tabs>
          <w:tab w:val="num" w:pos="1399"/>
        </w:tabs>
        <w:ind w:left="13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7BB4D3C"/>
    <w:multiLevelType w:val="hybridMultilevel"/>
    <w:tmpl w:val="756AFE10"/>
    <w:lvl w:ilvl="0" w:tplc="A610436A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86A071D"/>
    <w:multiLevelType w:val="multilevel"/>
    <w:tmpl w:val="0D6648F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9A10BA9"/>
    <w:multiLevelType w:val="hybridMultilevel"/>
    <w:tmpl w:val="E9C821AA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E363A"/>
    <w:multiLevelType w:val="hybridMultilevel"/>
    <w:tmpl w:val="39B0998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A72E8"/>
    <w:multiLevelType w:val="hybridMultilevel"/>
    <w:tmpl w:val="17903994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D0819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9435880"/>
    <w:multiLevelType w:val="multilevel"/>
    <w:tmpl w:val="F91644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B2B04E7"/>
    <w:multiLevelType w:val="hybridMultilevel"/>
    <w:tmpl w:val="AB36C348"/>
    <w:lvl w:ilvl="0" w:tplc="4A4C92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7"/>
  </w:num>
  <w:num w:numId="5">
    <w:abstractNumId w:val="14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24"/>
  </w:num>
  <w:num w:numId="11">
    <w:abstractNumId w:val="19"/>
  </w:num>
  <w:num w:numId="12">
    <w:abstractNumId w:val="8"/>
  </w:num>
  <w:num w:numId="13">
    <w:abstractNumId w:val="12"/>
  </w:num>
  <w:num w:numId="14">
    <w:abstractNumId w:val="1"/>
  </w:num>
  <w:num w:numId="15">
    <w:abstractNumId w:val="4"/>
  </w:num>
  <w:num w:numId="16">
    <w:abstractNumId w:val="20"/>
  </w:num>
  <w:num w:numId="17">
    <w:abstractNumId w:val="21"/>
  </w:num>
  <w:num w:numId="18">
    <w:abstractNumId w:val="2"/>
  </w:num>
  <w:num w:numId="19">
    <w:abstractNumId w:val="22"/>
  </w:num>
  <w:num w:numId="20">
    <w:abstractNumId w:val="15"/>
  </w:num>
  <w:num w:numId="21">
    <w:abstractNumId w:val="23"/>
  </w:num>
  <w:num w:numId="22">
    <w:abstractNumId w:val="17"/>
  </w:num>
  <w:num w:numId="23">
    <w:abstractNumId w:val="6"/>
  </w:num>
  <w:num w:numId="24">
    <w:abstractNumId w:val="25"/>
  </w:num>
  <w:num w:numId="25">
    <w:abstractNumId w:val="9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54B"/>
    <w:rsid w:val="0000334B"/>
    <w:rsid w:val="00004635"/>
    <w:rsid w:val="00005F75"/>
    <w:rsid w:val="0001080F"/>
    <w:rsid w:val="000114CA"/>
    <w:rsid w:val="00015AFA"/>
    <w:rsid w:val="00016A24"/>
    <w:rsid w:val="00020A6A"/>
    <w:rsid w:val="000278AE"/>
    <w:rsid w:val="00035D7D"/>
    <w:rsid w:val="00045D2C"/>
    <w:rsid w:val="00046971"/>
    <w:rsid w:val="00047EC6"/>
    <w:rsid w:val="00050ADC"/>
    <w:rsid w:val="00052A81"/>
    <w:rsid w:val="000551C5"/>
    <w:rsid w:val="0005577D"/>
    <w:rsid w:val="00061113"/>
    <w:rsid w:val="0006226D"/>
    <w:rsid w:val="00065125"/>
    <w:rsid w:val="00066112"/>
    <w:rsid w:val="00066B1F"/>
    <w:rsid w:val="0007490D"/>
    <w:rsid w:val="000751E0"/>
    <w:rsid w:val="00075832"/>
    <w:rsid w:val="000806D8"/>
    <w:rsid w:val="00086ECF"/>
    <w:rsid w:val="00092E83"/>
    <w:rsid w:val="00097081"/>
    <w:rsid w:val="000A1EE9"/>
    <w:rsid w:val="000A2C53"/>
    <w:rsid w:val="000A5C75"/>
    <w:rsid w:val="000A75DE"/>
    <w:rsid w:val="000B3572"/>
    <w:rsid w:val="000C6734"/>
    <w:rsid w:val="000D0478"/>
    <w:rsid w:val="000D1340"/>
    <w:rsid w:val="000D4BEE"/>
    <w:rsid w:val="000E0EB7"/>
    <w:rsid w:val="000E21DE"/>
    <w:rsid w:val="000E466E"/>
    <w:rsid w:val="000F017D"/>
    <w:rsid w:val="000F27C1"/>
    <w:rsid w:val="000F6032"/>
    <w:rsid w:val="000F6A7D"/>
    <w:rsid w:val="000F6D89"/>
    <w:rsid w:val="001001D9"/>
    <w:rsid w:val="00105258"/>
    <w:rsid w:val="0010543A"/>
    <w:rsid w:val="00106B57"/>
    <w:rsid w:val="00110083"/>
    <w:rsid w:val="001112FC"/>
    <w:rsid w:val="00111355"/>
    <w:rsid w:val="00116260"/>
    <w:rsid w:val="00122B7A"/>
    <w:rsid w:val="001310FF"/>
    <w:rsid w:val="001406A5"/>
    <w:rsid w:val="00140C9E"/>
    <w:rsid w:val="001447C6"/>
    <w:rsid w:val="00146579"/>
    <w:rsid w:val="00150F94"/>
    <w:rsid w:val="001601BE"/>
    <w:rsid w:val="001619E5"/>
    <w:rsid w:val="00163606"/>
    <w:rsid w:val="00164222"/>
    <w:rsid w:val="0016466A"/>
    <w:rsid w:val="001669B4"/>
    <w:rsid w:val="00167AE6"/>
    <w:rsid w:val="00172AF2"/>
    <w:rsid w:val="00174962"/>
    <w:rsid w:val="001753EB"/>
    <w:rsid w:val="00177F7D"/>
    <w:rsid w:val="00180F76"/>
    <w:rsid w:val="0018596A"/>
    <w:rsid w:val="00191225"/>
    <w:rsid w:val="00194222"/>
    <w:rsid w:val="00197CEB"/>
    <w:rsid w:val="001A3655"/>
    <w:rsid w:val="001B1734"/>
    <w:rsid w:val="001B3158"/>
    <w:rsid w:val="001B53B8"/>
    <w:rsid w:val="001C4CE0"/>
    <w:rsid w:val="001C5E04"/>
    <w:rsid w:val="001E0BFE"/>
    <w:rsid w:val="001E58E4"/>
    <w:rsid w:val="001E7AE5"/>
    <w:rsid w:val="001F04BF"/>
    <w:rsid w:val="001F10BB"/>
    <w:rsid w:val="001F2E9E"/>
    <w:rsid w:val="001F5FE9"/>
    <w:rsid w:val="00200881"/>
    <w:rsid w:val="002011A7"/>
    <w:rsid w:val="00201AC5"/>
    <w:rsid w:val="00202BE1"/>
    <w:rsid w:val="00205A2D"/>
    <w:rsid w:val="00216C60"/>
    <w:rsid w:val="0023187D"/>
    <w:rsid w:val="002330C7"/>
    <w:rsid w:val="00236B56"/>
    <w:rsid w:val="00241E19"/>
    <w:rsid w:val="0024308B"/>
    <w:rsid w:val="00244861"/>
    <w:rsid w:val="002465EF"/>
    <w:rsid w:val="0025307E"/>
    <w:rsid w:val="00255422"/>
    <w:rsid w:val="002577E4"/>
    <w:rsid w:val="002601B6"/>
    <w:rsid w:val="0026069C"/>
    <w:rsid w:val="00260867"/>
    <w:rsid w:val="00270636"/>
    <w:rsid w:val="00273C3B"/>
    <w:rsid w:val="00282331"/>
    <w:rsid w:val="00286EC1"/>
    <w:rsid w:val="002949E2"/>
    <w:rsid w:val="002A2F6F"/>
    <w:rsid w:val="002A6ED6"/>
    <w:rsid w:val="002A7025"/>
    <w:rsid w:val="002A798D"/>
    <w:rsid w:val="002B3C77"/>
    <w:rsid w:val="002B4F3C"/>
    <w:rsid w:val="002B6421"/>
    <w:rsid w:val="002C0715"/>
    <w:rsid w:val="002C4C9D"/>
    <w:rsid w:val="002C7AEF"/>
    <w:rsid w:val="002E1AF2"/>
    <w:rsid w:val="002F165E"/>
    <w:rsid w:val="00305389"/>
    <w:rsid w:val="00310F32"/>
    <w:rsid w:val="00312FCE"/>
    <w:rsid w:val="00316274"/>
    <w:rsid w:val="003234E1"/>
    <w:rsid w:val="00324EF0"/>
    <w:rsid w:val="00325EF2"/>
    <w:rsid w:val="0032721D"/>
    <w:rsid w:val="00330684"/>
    <w:rsid w:val="00343519"/>
    <w:rsid w:val="00344422"/>
    <w:rsid w:val="0035532C"/>
    <w:rsid w:val="00360A03"/>
    <w:rsid w:val="00361FD9"/>
    <w:rsid w:val="0036384C"/>
    <w:rsid w:val="00363A40"/>
    <w:rsid w:val="00365161"/>
    <w:rsid w:val="00366719"/>
    <w:rsid w:val="00370334"/>
    <w:rsid w:val="003741DF"/>
    <w:rsid w:val="003761D8"/>
    <w:rsid w:val="00383EEE"/>
    <w:rsid w:val="00391147"/>
    <w:rsid w:val="003913A0"/>
    <w:rsid w:val="00395C70"/>
    <w:rsid w:val="003A631A"/>
    <w:rsid w:val="003A6B20"/>
    <w:rsid w:val="003A7683"/>
    <w:rsid w:val="003C007A"/>
    <w:rsid w:val="003C1903"/>
    <w:rsid w:val="003C23A0"/>
    <w:rsid w:val="003C241B"/>
    <w:rsid w:val="003C43B1"/>
    <w:rsid w:val="003D093C"/>
    <w:rsid w:val="003D546F"/>
    <w:rsid w:val="003D5F40"/>
    <w:rsid w:val="003E222B"/>
    <w:rsid w:val="003E309C"/>
    <w:rsid w:val="003E49DD"/>
    <w:rsid w:val="003E6237"/>
    <w:rsid w:val="003E73AE"/>
    <w:rsid w:val="003F167F"/>
    <w:rsid w:val="003F1DFB"/>
    <w:rsid w:val="003F33B9"/>
    <w:rsid w:val="003F4079"/>
    <w:rsid w:val="003F4AAE"/>
    <w:rsid w:val="003F76CF"/>
    <w:rsid w:val="004006DF"/>
    <w:rsid w:val="00403784"/>
    <w:rsid w:val="00411D84"/>
    <w:rsid w:val="0041565B"/>
    <w:rsid w:val="00415D35"/>
    <w:rsid w:val="00424F09"/>
    <w:rsid w:val="0043544C"/>
    <w:rsid w:val="00436129"/>
    <w:rsid w:val="00437CBD"/>
    <w:rsid w:val="004501E8"/>
    <w:rsid w:val="00454015"/>
    <w:rsid w:val="004616CC"/>
    <w:rsid w:val="004656F8"/>
    <w:rsid w:val="0047358A"/>
    <w:rsid w:val="004740DE"/>
    <w:rsid w:val="00474327"/>
    <w:rsid w:val="00476A9E"/>
    <w:rsid w:val="00485712"/>
    <w:rsid w:val="004968CD"/>
    <w:rsid w:val="00497E77"/>
    <w:rsid w:val="004A0A72"/>
    <w:rsid w:val="004A6991"/>
    <w:rsid w:val="004B39F9"/>
    <w:rsid w:val="004B5A8A"/>
    <w:rsid w:val="004B63A2"/>
    <w:rsid w:val="004B6EF3"/>
    <w:rsid w:val="004B6FF5"/>
    <w:rsid w:val="004C1590"/>
    <w:rsid w:val="004C2FA6"/>
    <w:rsid w:val="004C74E4"/>
    <w:rsid w:val="004E3058"/>
    <w:rsid w:val="004E6FF0"/>
    <w:rsid w:val="004F0231"/>
    <w:rsid w:val="004F0927"/>
    <w:rsid w:val="004F3D80"/>
    <w:rsid w:val="004F45FC"/>
    <w:rsid w:val="004F482E"/>
    <w:rsid w:val="004F5C09"/>
    <w:rsid w:val="0050012A"/>
    <w:rsid w:val="00500DEA"/>
    <w:rsid w:val="00507AB0"/>
    <w:rsid w:val="00513E4A"/>
    <w:rsid w:val="00515847"/>
    <w:rsid w:val="005158C7"/>
    <w:rsid w:val="00521920"/>
    <w:rsid w:val="0052661A"/>
    <w:rsid w:val="00526FD3"/>
    <w:rsid w:val="0053041D"/>
    <w:rsid w:val="00532205"/>
    <w:rsid w:val="00533F6F"/>
    <w:rsid w:val="005374BA"/>
    <w:rsid w:val="0054147E"/>
    <w:rsid w:val="00543C16"/>
    <w:rsid w:val="00551C7F"/>
    <w:rsid w:val="005612AA"/>
    <w:rsid w:val="00565106"/>
    <w:rsid w:val="00567AFF"/>
    <w:rsid w:val="00570977"/>
    <w:rsid w:val="00583200"/>
    <w:rsid w:val="0058382D"/>
    <w:rsid w:val="0058754B"/>
    <w:rsid w:val="0059059B"/>
    <w:rsid w:val="005A0DBB"/>
    <w:rsid w:val="005A7445"/>
    <w:rsid w:val="005B2C0B"/>
    <w:rsid w:val="005B7668"/>
    <w:rsid w:val="005C09BF"/>
    <w:rsid w:val="005D51C4"/>
    <w:rsid w:val="005D7AC9"/>
    <w:rsid w:val="005E5D69"/>
    <w:rsid w:val="005E5F2A"/>
    <w:rsid w:val="00600EA9"/>
    <w:rsid w:val="006028E0"/>
    <w:rsid w:val="00603202"/>
    <w:rsid w:val="00605F28"/>
    <w:rsid w:val="00606B09"/>
    <w:rsid w:val="00606FAB"/>
    <w:rsid w:val="00612178"/>
    <w:rsid w:val="00614F74"/>
    <w:rsid w:val="006152AF"/>
    <w:rsid w:val="00621A2C"/>
    <w:rsid w:val="006331C6"/>
    <w:rsid w:val="006332D3"/>
    <w:rsid w:val="00633DE7"/>
    <w:rsid w:val="00634576"/>
    <w:rsid w:val="006451C5"/>
    <w:rsid w:val="006455E4"/>
    <w:rsid w:val="00646B70"/>
    <w:rsid w:val="00652C15"/>
    <w:rsid w:val="0066537C"/>
    <w:rsid w:val="006657F9"/>
    <w:rsid w:val="00667867"/>
    <w:rsid w:val="00671B06"/>
    <w:rsid w:val="00673A70"/>
    <w:rsid w:val="006753D8"/>
    <w:rsid w:val="00680108"/>
    <w:rsid w:val="00680753"/>
    <w:rsid w:val="00680CE2"/>
    <w:rsid w:val="00683BEB"/>
    <w:rsid w:val="00686F21"/>
    <w:rsid w:val="006A151B"/>
    <w:rsid w:val="006A6037"/>
    <w:rsid w:val="006A652C"/>
    <w:rsid w:val="006B6D3B"/>
    <w:rsid w:val="006B753C"/>
    <w:rsid w:val="006B7A46"/>
    <w:rsid w:val="006C028B"/>
    <w:rsid w:val="006C35D0"/>
    <w:rsid w:val="006C4B72"/>
    <w:rsid w:val="006C6564"/>
    <w:rsid w:val="006D42DB"/>
    <w:rsid w:val="006D4A01"/>
    <w:rsid w:val="006E0494"/>
    <w:rsid w:val="006E354B"/>
    <w:rsid w:val="006E55D9"/>
    <w:rsid w:val="006E575C"/>
    <w:rsid w:val="006F0553"/>
    <w:rsid w:val="006F0E4C"/>
    <w:rsid w:val="006F3A4A"/>
    <w:rsid w:val="006F584B"/>
    <w:rsid w:val="006F7AC9"/>
    <w:rsid w:val="00700FA9"/>
    <w:rsid w:val="00705A66"/>
    <w:rsid w:val="00707614"/>
    <w:rsid w:val="007167C1"/>
    <w:rsid w:val="00725BB6"/>
    <w:rsid w:val="00730860"/>
    <w:rsid w:val="007326C3"/>
    <w:rsid w:val="0073279D"/>
    <w:rsid w:val="007331AF"/>
    <w:rsid w:val="0074077C"/>
    <w:rsid w:val="007416F9"/>
    <w:rsid w:val="007464AC"/>
    <w:rsid w:val="007569F5"/>
    <w:rsid w:val="00757B87"/>
    <w:rsid w:val="0076539F"/>
    <w:rsid w:val="00767329"/>
    <w:rsid w:val="0077443C"/>
    <w:rsid w:val="00781391"/>
    <w:rsid w:val="007823F6"/>
    <w:rsid w:val="00784971"/>
    <w:rsid w:val="007863A3"/>
    <w:rsid w:val="007941EA"/>
    <w:rsid w:val="00794BDA"/>
    <w:rsid w:val="00796155"/>
    <w:rsid w:val="00796D42"/>
    <w:rsid w:val="007A4AD6"/>
    <w:rsid w:val="007A59E4"/>
    <w:rsid w:val="007A6B29"/>
    <w:rsid w:val="007B49FD"/>
    <w:rsid w:val="007B70B6"/>
    <w:rsid w:val="007C32E1"/>
    <w:rsid w:val="007C3907"/>
    <w:rsid w:val="007C395B"/>
    <w:rsid w:val="007C7D28"/>
    <w:rsid w:val="007D1577"/>
    <w:rsid w:val="007D5300"/>
    <w:rsid w:val="007D6798"/>
    <w:rsid w:val="007D6F80"/>
    <w:rsid w:val="007D7E84"/>
    <w:rsid w:val="007E3444"/>
    <w:rsid w:val="007E6027"/>
    <w:rsid w:val="00800939"/>
    <w:rsid w:val="008014E5"/>
    <w:rsid w:val="0080245A"/>
    <w:rsid w:val="00802741"/>
    <w:rsid w:val="00802E95"/>
    <w:rsid w:val="0080356C"/>
    <w:rsid w:val="00806A91"/>
    <w:rsid w:val="00814CB5"/>
    <w:rsid w:val="008228D8"/>
    <w:rsid w:val="00826BEA"/>
    <w:rsid w:val="008319D4"/>
    <w:rsid w:val="00834DDB"/>
    <w:rsid w:val="00842913"/>
    <w:rsid w:val="0084363E"/>
    <w:rsid w:val="00854E6E"/>
    <w:rsid w:val="00861D35"/>
    <w:rsid w:val="00863465"/>
    <w:rsid w:val="0087000B"/>
    <w:rsid w:val="008719A1"/>
    <w:rsid w:val="00874967"/>
    <w:rsid w:val="00876296"/>
    <w:rsid w:val="00880DE6"/>
    <w:rsid w:val="008812D7"/>
    <w:rsid w:val="008830C0"/>
    <w:rsid w:val="00890C31"/>
    <w:rsid w:val="008910B5"/>
    <w:rsid w:val="0089252F"/>
    <w:rsid w:val="00896C23"/>
    <w:rsid w:val="008A0554"/>
    <w:rsid w:val="008A2F3E"/>
    <w:rsid w:val="008A335F"/>
    <w:rsid w:val="008A4E3A"/>
    <w:rsid w:val="008A6061"/>
    <w:rsid w:val="008A700D"/>
    <w:rsid w:val="008A76C5"/>
    <w:rsid w:val="008B1DDB"/>
    <w:rsid w:val="008B2BEA"/>
    <w:rsid w:val="008B4F7A"/>
    <w:rsid w:val="008C3AF5"/>
    <w:rsid w:val="008C5D35"/>
    <w:rsid w:val="008D04F2"/>
    <w:rsid w:val="008D267A"/>
    <w:rsid w:val="008D7FF3"/>
    <w:rsid w:val="008E1CB1"/>
    <w:rsid w:val="008E4670"/>
    <w:rsid w:val="008F53D9"/>
    <w:rsid w:val="008F5E58"/>
    <w:rsid w:val="00906EF8"/>
    <w:rsid w:val="009220C4"/>
    <w:rsid w:val="009241FD"/>
    <w:rsid w:val="00924756"/>
    <w:rsid w:val="00925BBB"/>
    <w:rsid w:val="009276B9"/>
    <w:rsid w:val="00930173"/>
    <w:rsid w:val="00934E77"/>
    <w:rsid w:val="00935769"/>
    <w:rsid w:val="009357F6"/>
    <w:rsid w:val="009368DE"/>
    <w:rsid w:val="009436C5"/>
    <w:rsid w:val="0094441E"/>
    <w:rsid w:val="009448D2"/>
    <w:rsid w:val="00946841"/>
    <w:rsid w:val="009532B5"/>
    <w:rsid w:val="00954672"/>
    <w:rsid w:val="009643AD"/>
    <w:rsid w:val="00965BB2"/>
    <w:rsid w:val="00966AB4"/>
    <w:rsid w:val="009670E7"/>
    <w:rsid w:val="00970084"/>
    <w:rsid w:val="00971E70"/>
    <w:rsid w:val="009801A8"/>
    <w:rsid w:val="00983568"/>
    <w:rsid w:val="00984075"/>
    <w:rsid w:val="009877C1"/>
    <w:rsid w:val="00994472"/>
    <w:rsid w:val="009955DA"/>
    <w:rsid w:val="009969DB"/>
    <w:rsid w:val="009B1C31"/>
    <w:rsid w:val="009B37A2"/>
    <w:rsid w:val="009B463C"/>
    <w:rsid w:val="009C0BFF"/>
    <w:rsid w:val="009C1639"/>
    <w:rsid w:val="009C20F6"/>
    <w:rsid w:val="009D3EF7"/>
    <w:rsid w:val="009D41D8"/>
    <w:rsid w:val="009D671E"/>
    <w:rsid w:val="009D6D8D"/>
    <w:rsid w:val="009E5222"/>
    <w:rsid w:val="009F3126"/>
    <w:rsid w:val="009F48F5"/>
    <w:rsid w:val="00A01573"/>
    <w:rsid w:val="00A05139"/>
    <w:rsid w:val="00A064AE"/>
    <w:rsid w:val="00A065AC"/>
    <w:rsid w:val="00A0683B"/>
    <w:rsid w:val="00A1123B"/>
    <w:rsid w:val="00A12C19"/>
    <w:rsid w:val="00A13268"/>
    <w:rsid w:val="00A13827"/>
    <w:rsid w:val="00A17A46"/>
    <w:rsid w:val="00A17E76"/>
    <w:rsid w:val="00A20E54"/>
    <w:rsid w:val="00A20F2C"/>
    <w:rsid w:val="00A2254D"/>
    <w:rsid w:val="00A2273C"/>
    <w:rsid w:val="00A238A1"/>
    <w:rsid w:val="00A24F62"/>
    <w:rsid w:val="00A34065"/>
    <w:rsid w:val="00A37E29"/>
    <w:rsid w:val="00A405F0"/>
    <w:rsid w:val="00A42B08"/>
    <w:rsid w:val="00A44BD3"/>
    <w:rsid w:val="00A4581D"/>
    <w:rsid w:val="00A4650D"/>
    <w:rsid w:val="00A61BF5"/>
    <w:rsid w:val="00A667AC"/>
    <w:rsid w:val="00A66CAD"/>
    <w:rsid w:val="00A66E95"/>
    <w:rsid w:val="00A70859"/>
    <w:rsid w:val="00A75234"/>
    <w:rsid w:val="00A75DED"/>
    <w:rsid w:val="00A777B3"/>
    <w:rsid w:val="00A8238C"/>
    <w:rsid w:val="00A86EF2"/>
    <w:rsid w:val="00A87ACC"/>
    <w:rsid w:val="00A9141B"/>
    <w:rsid w:val="00A922D2"/>
    <w:rsid w:val="00A9310C"/>
    <w:rsid w:val="00A97755"/>
    <w:rsid w:val="00AA21E0"/>
    <w:rsid w:val="00AA331D"/>
    <w:rsid w:val="00AA3FF2"/>
    <w:rsid w:val="00AA41C8"/>
    <w:rsid w:val="00AB0603"/>
    <w:rsid w:val="00AB0D32"/>
    <w:rsid w:val="00AB6773"/>
    <w:rsid w:val="00AC0E74"/>
    <w:rsid w:val="00AC1BEF"/>
    <w:rsid w:val="00AC2173"/>
    <w:rsid w:val="00AC3468"/>
    <w:rsid w:val="00AC6B65"/>
    <w:rsid w:val="00AC7584"/>
    <w:rsid w:val="00AD257A"/>
    <w:rsid w:val="00AD5297"/>
    <w:rsid w:val="00AD592A"/>
    <w:rsid w:val="00AD7863"/>
    <w:rsid w:val="00AE1503"/>
    <w:rsid w:val="00AF31A2"/>
    <w:rsid w:val="00AF3354"/>
    <w:rsid w:val="00AF3F23"/>
    <w:rsid w:val="00AF7C7C"/>
    <w:rsid w:val="00B04FCC"/>
    <w:rsid w:val="00B13A27"/>
    <w:rsid w:val="00B24A05"/>
    <w:rsid w:val="00B27371"/>
    <w:rsid w:val="00B4139D"/>
    <w:rsid w:val="00B41EB4"/>
    <w:rsid w:val="00B42975"/>
    <w:rsid w:val="00B466FE"/>
    <w:rsid w:val="00B46E55"/>
    <w:rsid w:val="00B536FB"/>
    <w:rsid w:val="00B53AD2"/>
    <w:rsid w:val="00B62275"/>
    <w:rsid w:val="00B631CA"/>
    <w:rsid w:val="00B63E4D"/>
    <w:rsid w:val="00B65ED8"/>
    <w:rsid w:val="00B71056"/>
    <w:rsid w:val="00B74563"/>
    <w:rsid w:val="00B852E8"/>
    <w:rsid w:val="00B859BC"/>
    <w:rsid w:val="00B9174C"/>
    <w:rsid w:val="00BA3AF2"/>
    <w:rsid w:val="00BA43E0"/>
    <w:rsid w:val="00BA4551"/>
    <w:rsid w:val="00BA59AC"/>
    <w:rsid w:val="00BA5AD4"/>
    <w:rsid w:val="00BB6009"/>
    <w:rsid w:val="00BB72F2"/>
    <w:rsid w:val="00BB77B1"/>
    <w:rsid w:val="00BC5CBF"/>
    <w:rsid w:val="00BC5D87"/>
    <w:rsid w:val="00BC6049"/>
    <w:rsid w:val="00BC7B8C"/>
    <w:rsid w:val="00BC7F03"/>
    <w:rsid w:val="00BD6A78"/>
    <w:rsid w:val="00BD73FE"/>
    <w:rsid w:val="00BE0149"/>
    <w:rsid w:val="00C003A1"/>
    <w:rsid w:val="00C04BB5"/>
    <w:rsid w:val="00C0742E"/>
    <w:rsid w:val="00C10F68"/>
    <w:rsid w:val="00C12343"/>
    <w:rsid w:val="00C131F8"/>
    <w:rsid w:val="00C13669"/>
    <w:rsid w:val="00C1445E"/>
    <w:rsid w:val="00C16027"/>
    <w:rsid w:val="00C22139"/>
    <w:rsid w:val="00C355A9"/>
    <w:rsid w:val="00C400A5"/>
    <w:rsid w:val="00C41B7B"/>
    <w:rsid w:val="00C50DBA"/>
    <w:rsid w:val="00C60792"/>
    <w:rsid w:val="00C640B2"/>
    <w:rsid w:val="00C64BA4"/>
    <w:rsid w:val="00C6682A"/>
    <w:rsid w:val="00C8031D"/>
    <w:rsid w:val="00C839FC"/>
    <w:rsid w:val="00C95D0E"/>
    <w:rsid w:val="00C97DD2"/>
    <w:rsid w:val="00CA20AF"/>
    <w:rsid w:val="00CA402C"/>
    <w:rsid w:val="00CA4220"/>
    <w:rsid w:val="00CB1E99"/>
    <w:rsid w:val="00CB3926"/>
    <w:rsid w:val="00CC0C6E"/>
    <w:rsid w:val="00CC6663"/>
    <w:rsid w:val="00CD1631"/>
    <w:rsid w:val="00CE12CF"/>
    <w:rsid w:val="00CE3852"/>
    <w:rsid w:val="00CF1387"/>
    <w:rsid w:val="00CF700D"/>
    <w:rsid w:val="00D0110F"/>
    <w:rsid w:val="00D0186E"/>
    <w:rsid w:val="00D117A4"/>
    <w:rsid w:val="00D13C64"/>
    <w:rsid w:val="00D150F8"/>
    <w:rsid w:val="00D177B7"/>
    <w:rsid w:val="00D20578"/>
    <w:rsid w:val="00D2192A"/>
    <w:rsid w:val="00D23FB1"/>
    <w:rsid w:val="00D301DF"/>
    <w:rsid w:val="00D32B96"/>
    <w:rsid w:val="00D36538"/>
    <w:rsid w:val="00D416FD"/>
    <w:rsid w:val="00D419F9"/>
    <w:rsid w:val="00D41B9E"/>
    <w:rsid w:val="00D42A69"/>
    <w:rsid w:val="00D4707C"/>
    <w:rsid w:val="00D51E97"/>
    <w:rsid w:val="00D57851"/>
    <w:rsid w:val="00D61BA1"/>
    <w:rsid w:val="00D67BD8"/>
    <w:rsid w:val="00D734CD"/>
    <w:rsid w:val="00D82454"/>
    <w:rsid w:val="00D84DCD"/>
    <w:rsid w:val="00D878C8"/>
    <w:rsid w:val="00D87D83"/>
    <w:rsid w:val="00D87FC2"/>
    <w:rsid w:val="00D95D74"/>
    <w:rsid w:val="00DA0EAE"/>
    <w:rsid w:val="00DA4162"/>
    <w:rsid w:val="00DB11C6"/>
    <w:rsid w:val="00DB6C25"/>
    <w:rsid w:val="00DD6BF8"/>
    <w:rsid w:val="00DE0D46"/>
    <w:rsid w:val="00DE78A4"/>
    <w:rsid w:val="00DE7B20"/>
    <w:rsid w:val="00DF15F4"/>
    <w:rsid w:val="00DF4A4B"/>
    <w:rsid w:val="00DF4FA6"/>
    <w:rsid w:val="00DF5CC6"/>
    <w:rsid w:val="00DF73E4"/>
    <w:rsid w:val="00E02A11"/>
    <w:rsid w:val="00E041B2"/>
    <w:rsid w:val="00E043DB"/>
    <w:rsid w:val="00E13433"/>
    <w:rsid w:val="00E13D3B"/>
    <w:rsid w:val="00E16208"/>
    <w:rsid w:val="00E21D20"/>
    <w:rsid w:val="00E25DD5"/>
    <w:rsid w:val="00E25F37"/>
    <w:rsid w:val="00E2716D"/>
    <w:rsid w:val="00E27CA8"/>
    <w:rsid w:val="00E30DBF"/>
    <w:rsid w:val="00E37EBB"/>
    <w:rsid w:val="00E4027B"/>
    <w:rsid w:val="00E45EB0"/>
    <w:rsid w:val="00E462B3"/>
    <w:rsid w:val="00E5238D"/>
    <w:rsid w:val="00E56428"/>
    <w:rsid w:val="00E60377"/>
    <w:rsid w:val="00E60ABB"/>
    <w:rsid w:val="00E6250F"/>
    <w:rsid w:val="00E642BA"/>
    <w:rsid w:val="00E66090"/>
    <w:rsid w:val="00E708BC"/>
    <w:rsid w:val="00E77611"/>
    <w:rsid w:val="00E80420"/>
    <w:rsid w:val="00E80754"/>
    <w:rsid w:val="00E910DE"/>
    <w:rsid w:val="00EA2B94"/>
    <w:rsid w:val="00EB3F93"/>
    <w:rsid w:val="00EB60AE"/>
    <w:rsid w:val="00EB671A"/>
    <w:rsid w:val="00EC5AC8"/>
    <w:rsid w:val="00ED72BF"/>
    <w:rsid w:val="00EE152F"/>
    <w:rsid w:val="00EE2075"/>
    <w:rsid w:val="00EE38FC"/>
    <w:rsid w:val="00EE7B11"/>
    <w:rsid w:val="00EF2748"/>
    <w:rsid w:val="00EF3169"/>
    <w:rsid w:val="00EF4579"/>
    <w:rsid w:val="00EF49B5"/>
    <w:rsid w:val="00EF4C43"/>
    <w:rsid w:val="00EF57A3"/>
    <w:rsid w:val="00EF6C82"/>
    <w:rsid w:val="00F006C7"/>
    <w:rsid w:val="00F054D9"/>
    <w:rsid w:val="00F05777"/>
    <w:rsid w:val="00F07C93"/>
    <w:rsid w:val="00F12197"/>
    <w:rsid w:val="00F125EB"/>
    <w:rsid w:val="00F149CB"/>
    <w:rsid w:val="00F21A60"/>
    <w:rsid w:val="00F22ABD"/>
    <w:rsid w:val="00F23101"/>
    <w:rsid w:val="00F3575E"/>
    <w:rsid w:val="00F37838"/>
    <w:rsid w:val="00F37CB6"/>
    <w:rsid w:val="00F432EB"/>
    <w:rsid w:val="00F44A92"/>
    <w:rsid w:val="00F44F17"/>
    <w:rsid w:val="00F4534D"/>
    <w:rsid w:val="00F457C6"/>
    <w:rsid w:val="00F50CF4"/>
    <w:rsid w:val="00F54569"/>
    <w:rsid w:val="00F56957"/>
    <w:rsid w:val="00F571D6"/>
    <w:rsid w:val="00F72EA1"/>
    <w:rsid w:val="00F74289"/>
    <w:rsid w:val="00F7622F"/>
    <w:rsid w:val="00F813D8"/>
    <w:rsid w:val="00F825A0"/>
    <w:rsid w:val="00F867CE"/>
    <w:rsid w:val="00F86EF7"/>
    <w:rsid w:val="00F87960"/>
    <w:rsid w:val="00F92210"/>
    <w:rsid w:val="00F93CB6"/>
    <w:rsid w:val="00F944CF"/>
    <w:rsid w:val="00F96D5B"/>
    <w:rsid w:val="00FA1ABF"/>
    <w:rsid w:val="00FA7F08"/>
    <w:rsid w:val="00FB1EF4"/>
    <w:rsid w:val="00FB210A"/>
    <w:rsid w:val="00FB7494"/>
    <w:rsid w:val="00FC7EA7"/>
    <w:rsid w:val="00FD6A98"/>
    <w:rsid w:val="00FE6452"/>
    <w:rsid w:val="00FF05A5"/>
    <w:rsid w:val="00FF111E"/>
    <w:rsid w:val="00FF3CB7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4B"/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032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qFormat/>
    <w:rsid w:val="00CF700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651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22B7A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rsid w:val="00122B7A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58754B"/>
    <w:pPr>
      <w:tabs>
        <w:tab w:val="center" w:pos="4677"/>
        <w:tab w:val="right" w:pos="9355"/>
      </w:tabs>
      <w:jc w:val="right"/>
    </w:pPr>
    <w:rPr>
      <w:sz w:val="20"/>
      <w:szCs w:val="20"/>
    </w:rPr>
  </w:style>
  <w:style w:type="paragraph" w:styleId="a7">
    <w:name w:val="Body Text"/>
    <w:basedOn w:val="a"/>
    <w:rsid w:val="0058754B"/>
    <w:pPr>
      <w:widowControl w:val="0"/>
      <w:autoSpaceDE w:val="0"/>
      <w:autoSpaceDN w:val="0"/>
      <w:spacing w:line="360" w:lineRule="auto"/>
      <w:jc w:val="both"/>
    </w:pPr>
  </w:style>
  <w:style w:type="paragraph" w:styleId="21">
    <w:name w:val="Body Text 2"/>
    <w:basedOn w:val="a"/>
    <w:rsid w:val="0058754B"/>
    <w:pPr>
      <w:keepLines/>
      <w:ind w:firstLine="748"/>
      <w:jc w:val="both"/>
    </w:pPr>
  </w:style>
  <w:style w:type="paragraph" w:styleId="3">
    <w:name w:val="Body Text 3"/>
    <w:basedOn w:val="a"/>
    <w:rsid w:val="0058754B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customStyle="1" w:styleId="-1">
    <w:name w:val="Т-1"/>
    <w:aliases w:val="5,Текст 14-1,Стиль12-1,Текст14-1,текст14"/>
    <w:basedOn w:val="a"/>
    <w:rsid w:val="0058754B"/>
    <w:pPr>
      <w:spacing w:line="360" w:lineRule="auto"/>
      <w:ind w:firstLine="720"/>
      <w:jc w:val="both"/>
    </w:pPr>
  </w:style>
  <w:style w:type="paragraph" w:customStyle="1" w:styleId="a8">
    <w:name w:val="Знак"/>
    <w:basedOn w:val="4"/>
    <w:rsid w:val="00CF700D"/>
    <w:pPr>
      <w:jc w:val="center"/>
    </w:pPr>
    <w:rPr>
      <w:szCs w:val="26"/>
    </w:rPr>
  </w:style>
  <w:style w:type="paragraph" w:styleId="a9">
    <w:name w:val="Balloon Text"/>
    <w:basedOn w:val="a"/>
    <w:semiHidden/>
    <w:rsid w:val="00CF700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2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30DB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E30DBF"/>
    <w:rPr>
      <w:b/>
      <w:bCs/>
    </w:rPr>
  </w:style>
  <w:style w:type="paragraph" w:customStyle="1" w:styleId="1">
    <w:name w:val="заголовок 1"/>
    <w:basedOn w:val="a"/>
    <w:next w:val="a"/>
    <w:rsid w:val="00202BE1"/>
    <w:pPr>
      <w:keepNext/>
      <w:autoSpaceDE w:val="0"/>
      <w:autoSpaceDN w:val="0"/>
      <w:jc w:val="center"/>
      <w:outlineLvl w:val="0"/>
    </w:pPr>
    <w:rPr>
      <w:szCs w:val="20"/>
    </w:rPr>
  </w:style>
  <w:style w:type="character" w:customStyle="1" w:styleId="50">
    <w:name w:val="Заголовок 5 Знак"/>
    <w:link w:val="5"/>
    <w:semiHidden/>
    <w:rsid w:val="003651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">
    <w:name w:val="Норм"/>
    <w:basedOn w:val="a"/>
    <w:uiPriority w:val="99"/>
    <w:rsid w:val="00365161"/>
    <w:pPr>
      <w:jc w:val="center"/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73A70"/>
  </w:style>
  <w:style w:type="paragraph" w:styleId="ae">
    <w:name w:val="No Spacing"/>
    <w:uiPriority w:val="1"/>
    <w:qFormat/>
    <w:rsid w:val="00A24F62"/>
    <w:rPr>
      <w:rFonts w:ascii="Calibri" w:eastAsia="SimSun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751E0"/>
    <w:pPr>
      <w:ind w:left="720"/>
      <w:contextualSpacing/>
      <w:jc w:val="center"/>
    </w:pPr>
    <w:rPr>
      <w:szCs w:val="24"/>
    </w:rPr>
  </w:style>
  <w:style w:type="paragraph" w:customStyle="1" w:styleId="14-15">
    <w:name w:val="Текст14-1.5"/>
    <w:basedOn w:val="a"/>
    <w:rsid w:val="00201AC5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F60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 w:bidi="en-US"/>
    </w:rPr>
  </w:style>
  <w:style w:type="paragraph" w:customStyle="1" w:styleId="14">
    <w:name w:val="Загл.14"/>
    <w:basedOn w:val="a"/>
    <w:rsid w:val="000F6032"/>
    <w:pPr>
      <w:widowControl w:val="0"/>
      <w:spacing w:after="240"/>
    </w:pPr>
    <w:rPr>
      <w:b/>
      <w:sz w:val="26"/>
      <w:szCs w:val="20"/>
    </w:rPr>
  </w:style>
  <w:style w:type="paragraph" w:styleId="af0">
    <w:name w:val="Body Text Indent"/>
    <w:basedOn w:val="a"/>
    <w:link w:val="af1"/>
    <w:uiPriority w:val="99"/>
    <w:unhideWhenUsed/>
    <w:rsid w:val="000F6032"/>
    <w:pPr>
      <w:spacing w:after="120" w:line="360" w:lineRule="auto"/>
      <w:ind w:left="283"/>
      <w:jc w:val="both"/>
    </w:pPr>
    <w:rPr>
      <w:szCs w:val="22"/>
      <w:lang w:val="en-US" w:eastAsia="en-US" w:bidi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F6032"/>
    <w:rPr>
      <w:sz w:val="28"/>
      <w:szCs w:val="22"/>
      <w:lang w:val="en-US" w:eastAsia="en-US" w:bidi="en-US"/>
    </w:rPr>
  </w:style>
  <w:style w:type="paragraph" w:customStyle="1" w:styleId="T-15">
    <w:name w:val="T-1.5"/>
    <w:basedOn w:val="a"/>
    <w:rsid w:val="000F6032"/>
    <w:pPr>
      <w:spacing w:line="360" w:lineRule="auto"/>
      <w:ind w:firstLine="720"/>
      <w:jc w:val="both"/>
    </w:pPr>
  </w:style>
  <w:style w:type="paragraph" w:customStyle="1" w:styleId="caaieiaie1">
    <w:name w:val="caaieiaie 1"/>
    <w:basedOn w:val="a"/>
    <w:next w:val="a"/>
    <w:rsid w:val="000F6032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  <w:szCs w:val="20"/>
    </w:rPr>
  </w:style>
  <w:style w:type="paragraph" w:customStyle="1" w:styleId="BlockQuotation">
    <w:name w:val="Block Quotation"/>
    <w:basedOn w:val="a"/>
    <w:rsid w:val="000F6032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10">
    <w:name w:val="Основной текст 21"/>
    <w:basedOn w:val="a"/>
    <w:rsid w:val="000F6032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10">
    <w:name w:val="Текст1"/>
    <w:basedOn w:val="a"/>
    <w:rsid w:val="000F6032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14-150">
    <w:name w:val="текст14-15"/>
    <w:basedOn w:val="a"/>
    <w:rsid w:val="000F6032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53E4-54CA-4E52-A2A0-743443C3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kopcea</dc:creator>
  <cp:lastModifiedBy>TIK15</cp:lastModifiedBy>
  <cp:revision>3</cp:revision>
  <cp:lastPrinted>2021-03-09T08:10:00Z</cp:lastPrinted>
  <dcterms:created xsi:type="dcterms:W3CDTF">2022-12-23T23:45:00Z</dcterms:created>
  <dcterms:modified xsi:type="dcterms:W3CDTF">2022-12-23T23:47:00Z</dcterms:modified>
</cp:coreProperties>
</file>